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AF" w:rsidRPr="002D6C72" w:rsidRDefault="00C42FAF" w:rsidP="00C42FAF">
      <w:pPr>
        <w:pStyle w:val="NormalnyWeb"/>
        <w:spacing w:before="0" w:beforeAutospacing="0" w:after="0" w:afterAutospacing="0"/>
        <w:ind w:left="0"/>
        <w:rPr>
          <w:b/>
          <w:bCs/>
        </w:rPr>
      </w:pPr>
      <w:r w:rsidRPr="002D6C72">
        <w:rPr>
          <w:b/>
          <w:bCs/>
        </w:rPr>
        <w:t xml:space="preserve">P R O T O K Ó Ł Nr </w:t>
      </w:r>
      <w:r>
        <w:rPr>
          <w:b/>
          <w:bCs/>
        </w:rPr>
        <w:t>XXXII/2014</w:t>
      </w:r>
    </w:p>
    <w:p w:rsidR="00C42FAF" w:rsidRPr="002D6C72" w:rsidRDefault="00C42FAF" w:rsidP="00C42FAF">
      <w:pPr>
        <w:pStyle w:val="western"/>
        <w:spacing w:before="0" w:beforeAutospacing="0" w:after="0" w:afterAutospacing="0"/>
        <w:ind w:left="0"/>
      </w:pPr>
      <w:r w:rsidRPr="002D6C72">
        <w:t>z Sesji Rady Gminy w Jarocinie</w:t>
      </w:r>
    </w:p>
    <w:p w:rsidR="00C42FAF" w:rsidRPr="002D6C72" w:rsidRDefault="00C42FAF" w:rsidP="00C42FAF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  <w:r>
        <w:t>odbytej w dniu 15 maja 2014</w:t>
      </w:r>
      <w:r w:rsidRPr="002D6C72">
        <w:t xml:space="preserve"> r</w:t>
      </w:r>
      <w:r w:rsidRPr="002D6C72">
        <w:rPr>
          <w:b w:val="0"/>
          <w:bCs w:val="0"/>
        </w:rPr>
        <w:t>.</w:t>
      </w:r>
    </w:p>
    <w:p w:rsidR="00C42FAF" w:rsidRDefault="00C42FAF" w:rsidP="00C42FA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C42FAF" w:rsidRDefault="00C42FAF" w:rsidP="00C42FAF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Sesja rozpoczęła się o godz. 9</w:t>
      </w:r>
      <w:r>
        <w:rPr>
          <w:b w:val="0"/>
          <w:bCs w:val="0"/>
          <w:vertAlign w:val="superscript"/>
        </w:rPr>
        <w:t>00</w:t>
      </w:r>
      <w:r>
        <w:rPr>
          <w:b w:val="0"/>
          <w:bCs w:val="0"/>
        </w:rPr>
        <w:t xml:space="preserve"> i trwała do godz. 13</w:t>
      </w:r>
      <w:r>
        <w:rPr>
          <w:b w:val="0"/>
          <w:bCs w:val="0"/>
          <w:vertAlign w:val="superscript"/>
        </w:rPr>
        <w:t>20</w:t>
      </w:r>
      <w:r>
        <w:rPr>
          <w:b w:val="0"/>
          <w:bCs w:val="0"/>
        </w:rPr>
        <w:t>.</w:t>
      </w:r>
    </w:p>
    <w:p w:rsidR="00C42FAF" w:rsidRDefault="00C42FAF" w:rsidP="00C42FAF">
      <w:pPr>
        <w:pStyle w:val="western"/>
        <w:spacing w:before="0" w:beforeAutospacing="0" w:after="0" w:afterAutospacing="0"/>
        <w:jc w:val="both"/>
        <w:rPr>
          <w:b w:val="0"/>
          <w:bCs w:val="0"/>
        </w:rPr>
      </w:pPr>
    </w:p>
    <w:p w:rsidR="00C42FAF" w:rsidRPr="00B16526" w:rsidRDefault="00C42FAF" w:rsidP="00C42FAF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U</w:t>
      </w:r>
      <w:r w:rsidRPr="00B16526">
        <w:rPr>
          <w:b w:val="0"/>
          <w:bCs w:val="0"/>
        </w:rPr>
        <w:t xml:space="preserve">czestniczyli </w:t>
      </w:r>
      <w:r>
        <w:rPr>
          <w:b w:val="0"/>
          <w:bCs w:val="0"/>
        </w:rPr>
        <w:t xml:space="preserve">w niej </w:t>
      </w:r>
      <w:r w:rsidRPr="00B16526">
        <w:rPr>
          <w:b w:val="0"/>
          <w:bCs w:val="0"/>
        </w:rPr>
        <w:t>zaproszeni przez Przewodniczącego Rady Gminy goście:</w:t>
      </w:r>
    </w:p>
    <w:p w:rsidR="00C42FAF" w:rsidRDefault="00C42FAF" w:rsidP="00C42FAF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 Zbigniew Walczak – Wójt Gminy Jarocin,</w:t>
      </w:r>
    </w:p>
    <w:p w:rsidR="00C42FAF" w:rsidRPr="00B16526" w:rsidRDefault="00C42FAF" w:rsidP="00C42FAF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Pani Janina Reichert – Sekretarz Gminy,</w:t>
      </w:r>
    </w:p>
    <w:p w:rsidR="00C42FAF" w:rsidRPr="00B16526" w:rsidRDefault="00C42FAF" w:rsidP="00C42FA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 xml:space="preserve">Pani </w:t>
      </w:r>
      <w:r>
        <w:rPr>
          <w:b w:val="0"/>
          <w:bCs w:val="0"/>
        </w:rPr>
        <w:t xml:space="preserve">Dorota Urban </w:t>
      </w:r>
      <w:r w:rsidRPr="00B16526">
        <w:rPr>
          <w:b w:val="0"/>
          <w:bCs w:val="0"/>
        </w:rPr>
        <w:t xml:space="preserve">– Skarbnik Gminy, </w:t>
      </w:r>
    </w:p>
    <w:p w:rsidR="00C42FAF" w:rsidRPr="00B16526" w:rsidRDefault="00C42FAF" w:rsidP="00C42FA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Pani Agata Pałka – Kierownik ZOS w Jarocinie,</w:t>
      </w:r>
    </w:p>
    <w:p w:rsidR="00C42FAF" w:rsidRDefault="00C42FAF" w:rsidP="00725A4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164FC6">
        <w:rPr>
          <w:b w:val="0"/>
          <w:bCs w:val="0"/>
        </w:rPr>
        <w:t>Pani Katarzyna Pawłowska – Kierownik OPS,</w:t>
      </w:r>
    </w:p>
    <w:p w:rsidR="0034489E" w:rsidRPr="00725A40" w:rsidRDefault="0034489E" w:rsidP="00725A4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 Bogusław Rybczyński – Dyrektor ZDP w Nisku,</w:t>
      </w:r>
    </w:p>
    <w:p w:rsidR="00C42FAF" w:rsidRDefault="00C42FAF" w:rsidP="00C42FA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Sołtysi</w:t>
      </w:r>
      <w:r>
        <w:rPr>
          <w:b w:val="0"/>
          <w:bCs w:val="0"/>
        </w:rPr>
        <w:t>.</w:t>
      </w:r>
    </w:p>
    <w:p w:rsidR="00C42FAF" w:rsidRPr="003E4541" w:rsidRDefault="00C42FAF" w:rsidP="00C42FA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C42FAF" w:rsidRDefault="00C42FAF" w:rsidP="00C42FA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Lista osób zaproszonych w załączeniu do protokołu.</w:t>
      </w:r>
    </w:p>
    <w:p w:rsidR="00C42FAF" w:rsidRDefault="00C42FAF" w:rsidP="00C42FA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C42FAF" w:rsidRDefault="00C42FAF" w:rsidP="00C42FAF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 :</w:t>
      </w:r>
    </w:p>
    <w:p w:rsidR="00C42FAF" w:rsidRDefault="00C42FAF" w:rsidP="00C42FAF">
      <w:pPr>
        <w:pStyle w:val="western"/>
        <w:spacing w:before="0" w:beforeAutospacing="0" w:after="0" w:afterAutospacing="0"/>
        <w:ind w:left="0"/>
        <w:jc w:val="both"/>
      </w:pPr>
    </w:p>
    <w:p w:rsidR="00C42FAF" w:rsidRPr="0032617F" w:rsidRDefault="00C42FAF" w:rsidP="00C42FA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2617F">
        <w:t>Ad 1. Otwarcie sesji i przedstawienie porządku obrad.</w:t>
      </w:r>
    </w:p>
    <w:p w:rsidR="00C42FAF" w:rsidRPr="0032617F" w:rsidRDefault="00C42FAF" w:rsidP="00C42FAF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32617F">
        <w:rPr>
          <w:b w:val="0"/>
          <w:bCs w:val="0"/>
        </w:rPr>
        <w:t xml:space="preserve">Sesję Rady Gminy w Jarocinie otworzył </w:t>
      </w:r>
      <w:r w:rsidRPr="0032617F">
        <w:t xml:space="preserve">Pan </w:t>
      </w:r>
      <w:r w:rsidRPr="0032617F">
        <w:rPr>
          <w:i/>
          <w:iCs/>
        </w:rPr>
        <w:t xml:space="preserve">Kazimierz Bąk </w:t>
      </w:r>
      <w:r w:rsidRPr="0032617F">
        <w:t>Przewodniczący Rady Gminy.</w:t>
      </w:r>
      <w:r w:rsidR="00525139">
        <w:rPr>
          <w:b w:val="0"/>
          <w:bCs w:val="0"/>
        </w:rPr>
        <w:t xml:space="preserve"> Obrady rozpoczęły się w </w:t>
      </w:r>
      <w:r w:rsidR="00BD5DDB">
        <w:rPr>
          <w:b w:val="0"/>
          <w:bCs w:val="0"/>
        </w:rPr>
        <w:t>b</w:t>
      </w:r>
      <w:r w:rsidRPr="0032617F">
        <w:rPr>
          <w:b w:val="0"/>
          <w:bCs w:val="0"/>
        </w:rPr>
        <w:t>udynku Gminnego Centrum Kultury w Jarocinie.</w:t>
      </w:r>
    </w:p>
    <w:p w:rsidR="00C42FAF" w:rsidRPr="0032617F" w:rsidRDefault="00C42FAF" w:rsidP="00C42FAF">
      <w:pPr>
        <w:pStyle w:val="Tekstpodstawowy"/>
        <w:spacing w:after="0"/>
        <w:jc w:val="both"/>
      </w:pPr>
      <w:r w:rsidRPr="0032617F">
        <w:t>Przewodniczący powitał zaproszonych gości, radnych, a następnie oświadczył, iż zgodnie                z listą obecności aktualnie w posiedzeniu uczestniczy 1</w:t>
      </w:r>
      <w:r>
        <w:t>5</w:t>
      </w:r>
      <w:r w:rsidRPr="0032617F">
        <w:t xml:space="preserve"> radnych</w:t>
      </w:r>
      <w:r>
        <w:t>,</w:t>
      </w:r>
      <w:r w:rsidRPr="0032617F">
        <w:t xml:space="preserve"> co wobec ustawowego składu rady wynoszącego 15 osób stanowi wymagane </w:t>
      </w:r>
      <w:r w:rsidRPr="0032617F">
        <w:rPr>
          <w:b/>
          <w:bCs/>
        </w:rPr>
        <w:t>quorum</w:t>
      </w:r>
      <w:r w:rsidRPr="0032617F">
        <w:t xml:space="preserve"> pozwalające na podejmowanie prawomocnych decyzji /</w:t>
      </w:r>
      <w:r w:rsidRPr="0032617F">
        <w:rPr>
          <w:bCs/>
        </w:rPr>
        <w:t>lista obecności stanowi załącznik do niniejszego protokołu/.</w:t>
      </w:r>
    </w:p>
    <w:p w:rsidR="00C42FAF" w:rsidRDefault="00C42FAF" w:rsidP="00C42FAF">
      <w:pPr>
        <w:tabs>
          <w:tab w:val="left" w:pos="284"/>
        </w:tabs>
        <w:jc w:val="both"/>
      </w:pPr>
      <w:r w:rsidRPr="004A2F63">
        <w:t>Następ</w:t>
      </w:r>
      <w:r>
        <w:t xml:space="preserve">nie  przedstawił porządek obrad, wnioskując o </w:t>
      </w:r>
      <w:r w:rsidR="00FB43EA">
        <w:t>w</w:t>
      </w:r>
      <w:r>
        <w:t>pr</w:t>
      </w:r>
      <w:r w:rsidR="00A66351">
        <w:t>owadzenie dodatkowych uchwał</w:t>
      </w:r>
      <w:r w:rsidR="005F7645">
        <w:t xml:space="preserve">,               </w:t>
      </w:r>
      <w:r w:rsidR="00A66351">
        <w:t xml:space="preserve"> </w:t>
      </w:r>
      <w:r w:rsidR="005F7645">
        <w:t xml:space="preserve">a </w:t>
      </w:r>
      <w:r w:rsidR="00A66351">
        <w:t>mianowicie:</w:t>
      </w:r>
    </w:p>
    <w:p w:rsidR="00A66351" w:rsidRDefault="00A66351" w:rsidP="00C42FAF">
      <w:pPr>
        <w:tabs>
          <w:tab w:val="left" w:pos="284"/>
        </w:tabs>
        <w:jc w:val="both"/>
      </w:pPr>
      <w:r>
        <w:t>- uchwały w sprawie zmiany Wieloletniej Prognozy Finansowej Gminy Jarocin na lata 2014 – 2018 – podpunkt „d”,</w:t>
      </w:r>
    </w:p>
    <w:p w:rsidR="00A66351" w:rsidRDefault="00A66351" w:rsidP="00C42FAF">
      <w:pPr>
        <w:tabs>
          <w:tab w:val="left" w:pos="284"/>
        </w:tabs>
        <w:jc w:val="both"/>
      </w:pPr>
      <w:r>
        <w:t xml:space="preserve">- uchwały w sprawie </w:t>
      </w:r>
      <w:r w:rsidR="000C2D54">
        <w:t>udzielenia pomocy finansowej Powiatowi Niżańskiemu na realizację zadań publicznych – podpunkt „e”,</w:t>
      </w:r>
    </w:p>
    <w:p w:rsidR="000C2D54" w:rsidRDefault="000C2D54" w:rsidP="00C42FAF">
      <w:pPr>
        <w:tabs>
          <w:tab w:val="left" w:pos="284"/>
        </w:tabs>
        <w:jc w:val="both"/>
      </w:pPr>
      <w:r>
        <w:t xml:space="preserve">- </w:t>
      </w:r>
      <w:r w:rsidR="00063D5A">
        <w:t>uchw</w:t>
      </w:r>
      <w:r w:rsidR="00B30E97">
        <w:t>ały w sprawie uchylenia uchwały – podpunkt „f”.</w:t>
      </w:r>
    </w:p>
    <w:p w:rsidR="00C42FAF" w:rsidRPr="004A2F63" w:rsidRDefault="00C42FAF" w:rsidP="00C42FAF">
      <w:pPr>
        <w:tabs>
          <w:tab w:val="left" w:pos="284"/>
        </w:tabs>
        <w:jc w:val="both"/>
      </w:pPr>
    </w:p>
    <w:p w:rsidR="00C42FAF" w:rsidRDefault="00C42FAF" w:rsidP="00C42FAF">
      <w:pPr>
        <w:tabs>
          <w:tab w:val="left" w:pos="284"/>
        </w:tabs>
        <w:jc w:val="both"/>
      </w:pPr>
      <w:r w:rsidRPr="007664E8">
        <w:t xml:space="preserve">Radni nie zgłaszali wniosków w sprawie zmian </w:t>
      </w:r>
      <w:r>
        <w:t>w porządku obrad</w:t>
      </w:r>
      <w:r w:rsidR="001F1552">
        <w:t>,</w:t>
      </w:r>
      <w:r>
        <w:t xml:space="preserve"> </w:t>
      </w:r>
      <w:r w:rsidRPr="007664E8">
        <w:t xml:space="preserve">wobec powyższego </w:t>
      </w:r>
      <w:r>
        <w:t>przedstawiał się on jak poniżej.</w:t>
      </w:r>
    </w:p>
    <w:p w:rsidR="00C42FAF" w:rsidRPr="0032617F" w:rsidRDefault="00C42FAF" w:rsidP="00C42FAF">
      <w:pPr>
        <w:tabs>
          <w:tab w:val="left" w:pos="284"/>
        </w:tabs>
        <w:jc w:val="both"/>
      </w:pPr>
    </w:p>
    <w:p w:rsidR="00C42FAF" w:rsidRPr="00A832CC" w:rsidRDefault="00C42FAF" w:rsidP="00C42FAF">
      <w:pPr>
        <w:jc w:val="both"/>
      </w:pPr>
      <w:r w:rsidRPr="00A832CC">
        <w:rPr>
          <w:b/>
          <w:u w:val="single"/>
        </w:rPr>
        <w:t>Porządek obrad:</w:t>
      </w:r>
    </w:p>
    <w:p w:rsidR="00C42FAF" w:rsidRPr="00A832CC" w:rsidRDefault="00C42FAF" w:rsidP="00C42FAF">
      <w:pPr>
        <w:numPr>
          <w:ilvl w:val="0"/>
          <w:numId w:val="8"/>
        </w:numPr>
        <w:jc w:val="both"/>
        <w:rPr>
          <w:b/>
        </w:rPr>
      </w:pPr>
      <w:r w:rsidRPr="00A832CC">
        <w:rPr>
          <w:b/>
        </w:rPr>
        <w:t>Otwarcie sesji i przedstawienie porządku obrad.</w:t>
      </w:r>
    </w:p>
    <w:p w:rsidR="00C42FAF" w:rsidRPr="00A832CC" w:rsidRDefault="00C42FAF" w:rsidP="00C42FAF">
      <w:pPr>
        <w:numPr>
          <w:ilvl w:val="0"/>
          <w:numId w:val="8"/>
        </w:numPr>
        <w:jc w:val="both"/>
        <w:rPr>
          <w:b/>
        </w:rPr>
      </w:pPr>
      <w:r w:rsidRPr="00A832CC">
        <w:rPr>
          <w:b/>
        </w:rPr>
        <w:t>Zgłoszenie pisemnych poprawek i uzupełnień do protokołu z XXXI Sesji Rady Gminy w Jarocinie.</w:t>
      </w:r>
    </w:p>
    <w:p w:rsidR="00C42FAF" w:rsidRPr="00A832CC" w:rsidRDefault="00C42FAF" w:rsidP="00C42FAF">
      <w:pPr>
        <w:numPr>
          <w:ilvl w:val="0"/>
          <w:numId w:val="8"/>
        </w:numPr>
        <w:jc w:val="both"/>
        <w:rPr>
          <w:b/>
        </w:rPr>
      </w:pPr>
      <w:r w:rsidRPr="00A832CC">
        <w:rPr>
          <w:b/>
        </w:rPr>
        <w:t>Sprawozdanie Wójta z pracy organu wykonawczego od poprzedniej sesji.</w:t>
      </w:r>
    </w:p>
    <w:p w:rsidR="00C42FAF" w:rsidRPr="00A832CC" w:rsidRDefault="00C42FAF" w:rsidP="00C42FAF">
      <w:pPr>
        <w:numPr>
          <w:ilvl w:val="0"/>
          <w:numId w:val="8"/>
        </w:numPr>
        <w:jc w:val="both"/>
        <w:rPr>
          <w:b/>
        </w:rPr>
      </w:pPr>
      <w:r w:rsidRPr="00A832CC">
        <w:rPr>
          <w:b/>
        </w:rPr>
        <w:t>Informacja z działalności:</w:t>
      </w:r>
    </w:p>
    <w:p w:rsidR="00C42FAF" w:rsidRPr="00A832CC" w:rsidRDefault="00C42FAF" w:rsidP="00C42FAF">
      <w:pPr>
        <w:numPr>
          <w:ilvl w:val="0"/>
          <w:numId w:val="9"/>
        </w:numPr>
        <w:jc w:val="both"/>
      </w:pPr>
      <w:r w:rsidRPr="00A832CC">
        <w:t>Gminnego Ośrodka Kultury, Sportu, Turystyki i Rekreacji w Jarocinie,</w:t>
      </w:r>
    </w:p>
    <w:p w:rsidR="00C42FAF" w:rsidRPr="00A832CC" w:rsidRDefault="00C42FAF" w:rsidP="00C42FAF">
      <w:pPr>
        <w:numPr>
          <w:ilvl w:val="0"/>
          <w:numId w:val="9"/>
        </w:numPr>
        <w:jc w:val="both"/>
      </w:pPr>
      <w:r w:rsidRPr="00A832CC">
        <w:t>Stowarzyszeń sportowych LZS.</w:t>
      </w:r>
    </w:p>
    <w:p w:rsidR="00C42FAF" w:rsidRPr="00A832CC" w:rsidRDefault="00C42FAF" w:rsidP="00C42FAF">
      <w:pPr>
        <w:numPr>
          <w:ilvl w:val="0"/>
          <w:numId w:val="8"/>
        </w:numPr>
        <w:tabs>
          <w:tab w:val="left" w:pos="284"/>
        </w:tabs>
        <w:jc w:val="both"/>
        <w:rPr>
          <w:b/>
        </w:rPr>
      </w:pPr>
      <w:r w:rsidRPr="00A832CC">
        <w:rPr>
          <w:b/>
        </w:rPr>
        <w:t>Podjęcie uchwały w sprawie:</w:t>
      </w:r>
    </w:p>
    <w:p w:rsidR="00C42FAF" w:rsidRPr="00A832CC" w:rsidRDefault="00C42FAF" w:rsidP="00C42FAF">
      <w:pPr>
        <w:numPr>
          <w:ilvl w:val="2"/>
          <w:numId w:val="8"/>
        </w:numPr>
        <w:tabs>
          <w:tab w:val="left" w:pos="284"/>
        </w:tabs>
        <w:jc w:val="both"/>
      </w:pPr>
      <w:r w:rsidRPr="00A832CC">
        <w:t>Gminnego Programu Wspierania Rodziny w Gminie Jarocin na lata 2014-2016,</w:t>
      </w:r>
    </w:p>
    <w:p w:rsidR="00C42FAF" w:rsidRPr="00A832CC" w:rsidRDefault="00C42FAF" w:rsidP="00C42FAF">
      <w:pPr>
        <w:numPr>
          <w:ilvl w:val="2"/>
          <w:numId w:val="8"/>
        </w:numPr>
        <w:tabs>
          <w:tab w:val="left" w:pos="284"/>
        </w:tabs>
        <w:jc w:val="both"/>
      </w:pPr>
      <w:r w:rsidRPr="00A832CC">
        <w:t>zmian w budżecie gminy na 2014 r.,</w:t>
      </w:r>
    </w:p>
    <w:p w:rsidR="00C42FAF" w:rsidRPr="00A832CC" w:rsidRDefault="00C42FAF" w:rsidP="00C42FAF">
      <w:pPr>
        <w:numPr>
          <w:ilvl w:val="2"/>
          <w:numId w:val="8"/>
        </w:numPr>
        <w:tabs>
          <w:tab w:val="left" w:pos="284"/>
        </w:tabs>
        <w:jc w:val="both"/>
      </w:pPr>
      <w:r w:rsidRPr="00A832CC">
        <w:lastRenderedPageBreak/>
        <w:t>udzielenia dotacji na prace konserwatorskie, restauratorskie i roboty budowlane przy zabytk</w:t>
      </w:r>
      <w:r w:rsidR="00063D5A" w:rsidRPr="00A832CC">
        <w:t>u wpisanym do rejestru zabytków,</w:t>
      </w:r>
    </w:p>
    <w:p w:rsidR="00063D5A" w:rsidRPr="00A832CC" w:rsidRDefault="00063D5A" w:rsidP="00063D5A">
      <w:pPr>
        <w:numPr>
          <w:ilvl w:val="2"/>
          <w:numId w:val="8"/>
        </w:numPr>
        <w:tabs>
          <w:tab w:val="left" w:pos="284"/>
        </w:tabs>
        <w:jc w:val="both"/>
      </w:pPr>
      <w:r w:rsidRPr="00A832CC">
        <w:t>zmiany Wieloletniej Prognozy Finansowej Gminy Jarocin na lata 2014 – 2018,</w:t>
      </w:r>
    </w:p>
    <w:p w:rsidR="00063D5A" w:rsidRPr="00A832CC" w:rsidRDefault="00063D5A" w:rsidP="00063D5A">
      <w:pPr>
        <w:numPr>
          <w:ilvl w:val="2"/>
          <w:numId w:val="8"/>
        </w:numPr>
        <w:tabs>
          <w:tab w:val="left" w:pos="284"/>
        </w:tabs>
        <w:jc w:val="both"/>
      </w:pPr>
      <w:r w:rsidRPr="00A832CC">
        <w:t>udzielenia pomocy finansowej Powiatowi Niżańskiemu na realizację zadań publicznych,</w:t>
      </w:r>
    </w:p>
    <w:p w:rsidR="00063D5A" w:rsidRPr="00A832CC" w:rsidRDefault="00063D5A" w:rsidP="00B30E97">
      <w:pPr>
        <w:numPr>
          <w:ilvl w:val="2"/>
          <w:numId w:val="8"/>
        </w:numPr>
        <w:tabs>
          <w:tab w:val="left" w:pos="284"/>
        </w:tabs>
        <w:jc w:val="both"/>
      </w:pPr>
      <w:r w:rsidRPr="00A832CC">
        <w:t>uchylenia uchwały</w:t>
      </w:r>
      <w:r w:rsidR="005C49AC">
        <w:t>.</w:t>
      </w:r>
    </w:p>
    <w:p w:rsidR="00C42FAF" w:rsidRPr="00A832CC" w:rsidRDefault="00C42FAF" w:rsidP="00C42FAF">
      <w:pPr>
        <w:numPr>
          <w:ilvl w:val="0"/>
          <w:numId w:val="8"/>
        </w:numPr>
        <w:tabs>
          <w:tab w:val="left" w:pos="284"/>
        </w:tabs>
        <w:jc w:val="both"/>
        <w:rPr>
          <w:b/>
        </w:rPr>
      </w:pPr>
      <w:r w:rsidRPr="00A832CC">
        <w:rPr>
          <w:b/>
        </w:rPr>
        <w:t>Wolne wnioski i zapytania.</w:t>
      </w:r>
    </w:p>
    <w:p w:rsidR="00C42FAF" w:rsidRPr="00A832CC" w:rsidRDefault="00C42FAF" w:rsidP="00C42FAF">
      <w:pPr>
        <w:numPr>
          <w:ilvl w:val="0"/>
          <w:numId w:val="8"/>
        </w:numPr>
        <w:tabs>
          <w:tab w:val="left" w:pos="284"/>
        </w:tabs>
        <w:jc w:val="both"/>
        <w:rPr>
          <w:b/>
        </w:rPr>
      </w:pPr>
      <w:r w:rsidRPr="00A832CC">
        <w:rPr>
          <w:b/>
        </w:rPr>
        <w:t>Zamknięcie obrad sesji.</w:t>
      </w:r>
    </w:p>
    <w:p w:rsidR="00C42FAF" w:rsidRPr="00A832CC" w:rsidRDefault="00C42FAF" w:rsidP="00C42FAF">
      <w:pPr>
        <w:tabs>
          <w:tab w:val="left" w:pos="284"/>
        </w:tabs>
        <w:ind w:left="720"/>
        <w:jc w:val="both"/>
        <w:rPr>
          <w:b/>
        </w:rPr>
      </w:pPr>
    </w:p>
    <w:p w:rsidR="00C42FAF" w:rsidRPr="00E43F00" w:rsidRDefault="00C42FAF" w:rsidP="00C42FAF">
      <w:pPr>
        <w:pStyle w:val="NormalnyWeb"/>
        <w:spacing w:before="0" w:beforeAutospacing="0" w:after="0"/>
        <w:ind w:left="0"/>
        <w:jc w:val="both"/>
      </w:pPr>
      <w:r w:rsidRPr="00E43F00">
        <w:rPr>
          <w:b/>
        </w:rPr>
        <w:t>Ad 2. Zgłoszenie pisemnych poprawek i uzupełnień do protokołu z XXX</w:t>
      </w:r>
      <w:r w:rsidR="00744749" w:rsidRPr="00E43F00">
        <w:rPr>
          <w:b/>
        </w:rPr>
        <w:t>I</w:t>
      </w:r>
      <w:r w:rsidRPr="00E43F00">
        <w:rPr>
          <w:b/>
        </w:rPr>
        <w:t xml:space="preserve"> sesji Rady Gminy w Jarocinie</w:t>
      </w:r>
      <w:r w:rsidRPr="00E43F00">
        <w:rPr>
          <w:b/>
          <w:bCs/>
        </w:rPr>
        <w:t>.</w:t>
      </w:r>
      <w:r w:rsidR="00C524FF">
        <w:rPr>
          <w:b/>
          <w:bCs/>
        </w:rPr>
        <w:t xml:space="preserve"> </w:t>
      </w:r>
      <w:r w:rsidRPr="00E43F00">
        <w:rPr>
          <w:bCs/>
        </w:rPr>
        <w:t>Przewodniczący poinformował, że radni nie wnieśli żadnych pisemnych poprawek i uzupełnień do protokołu z poprzedniej sesji.</w:t>
      </w:r>
    </w:p>
    <w:p w:rsidR="00C42FAF" w:rsidRPr="00E43F00" w:rsidRDefault="00C42FAF" w:rsidP="00C42FAF">
      <w:pPr>
        <w:pStyle w:val="NormalnyWeb"/>
        <w:spacing w:before="0" w:beforeAutospacing="0" w:after="0"/>
        <w:ind w:left="0"/>
        <w:jc w:val="both"/>
      </w:pPr>
      <w:r w:rsidRPr="00E43F00">
        <w:rPr>
          <w:b/>
        </w:rPr>
        <w:t>Ad 3.</w:t>
      </w:r>
      <w:r w:rsidR="00621F38">
        <w:rPr>
          <w:b/>
        </w:rPr>
        <w:t xml:space="preserve"> </w:t>
      </w:r>
      <w:r w:rsidRPr="00E43F00">
        <w:rPr>
          <w:b/>
        </w:rPr>
        <w:t>Sprawozdanie Wójta z pracy organu wykonawczego od poprzedniej sesji</w:t>
      </w:r>
      <w:r w:rsidR="00905F1A">
        <w:rPr>
          <w:b/>
        </w:rPr>
        <w:t xml:space="preserve"> </w:t>
      </w:r>
      <w:r w:rsidRPr="00E43F00">
        <w:rPr>
          <w:bCs/>
        </w:rPr>
        <w:t>/materiał stanowi załącznik do niniejszego protokołu/.</w:t>
      </w:r>
      <w:r w:rsidR="004F396F">
        <w:rPr>
          <w:bCs/>
        </w:rPr>
        <w:t xml:space="preserve"> </w:t>
      </w:r>
      <w:r w:rsidRPr="00E43F00">
        <w:rPr>
          <w:bCs/>
        </w:rPr>
        <w:t>Informację z działalności Wójta w okresie międzysesyjnym przedstawił</w:t>
      </w:r>
      <w:r w:rsidR="00C524FF">
        <w:rPr>
          <w:bCs/>
        </w:rPr>
        <w:t xml:space="preserve"> </w:t>
      </w:r>
      <w:r w:rsidRPr="00E43F00">
        <w:rPr>
          <w:b/>
        </w:rPr>
        <w:t xml:space="preserve">Pan </w:t>
      </w:r>
      <w:r w:rsidRPr="00E43F00">
        <w:rPr>
          <w:b/>
          <w:i/>
          <w:iCs/>
        </w:rPr>
        <w:t xml:space="preserve">Zbigniew Walczak </w:t>
      </w:r>
      <w:r w:rsidRPr="00E43F00">
        <w:rPr>
          <w:b/>
        </w:rPr>
        <w:t>Wójt Gminy</w:t>
      </w:r>
      <w:r w:rsidRPr="00E43F00">
        <w:t xml:space="preserve">. </w:t>
      </w:r>
    </w:p>
    <w:p w:rsidR="006D569E" w:rsidRPr="00E43F00" w:rsidRDefault="00C42FAF" w:rsidP="00E94E8B">
      <w:pPr>
        <w:jc w:val="both"/>
        <w:rPr>
          <w:b/>
        </w:rPr>
      </w:pPr>
      <w:r w:rsidRPr="00E43F00">
        <w:rPr>
          <w:b/>
          <w:bCs/>
        </w:rPr>
        <w:t xml:space="preserve">Ad 4. </w:t>
      </w:r>
      <w:r w:rsidR="006D569E" w:rsidRPr="00E43F00">
        <w:rPr>
          <w:b/>
        </w:rPr>
        <w:t>Informacja z działalności:</w:t>
      </w:r>
    </w:p>
    <w:p w:rsidR="006D569E" w:rsidRDefault="006D569E" w:rsidP="00E94E8B">
      <w:pPr>
        <w:numPr>
          <w:ilvl w:val="0"/>
          <w:numId w:val="10"/>
        </w:numPr>
        <w:jc w:val="both"/>
      </w:pPr>
      <w:r w:rsidRPr="00FD4FE5">
        <w:rPr>
          <w:b/>
        </w:rPr>
        <w:t>Gminnego Ośrodka Kultury, Sportu, Tu</w:t>
      </w:r>
      <w:r w:rsidR="00F779F5" w:rsidRPr="00FD4FE5">
        <w:rPr>
          <w:b/>
        </w:rPr>
        <w:t>rystyki i Rekreacji w Jarocinie</w:t>
      </w:r>
      <w:r w:rsidR="00F779F5">
        <w:t xml:space="preserve"> /materiał w załączeniu/. Sprawozdanie z działalności Gminnego Ośrodka Kultury Sportu Turystyki i Rekreacji w Jarocinie za rok 2013 omówione zostało szczegółowo na posiedzeniach komisji stałych rady gminy tj.: Komisji Rozwoju Gospodarczego                    i Ochrony Środowiska oraz K</w:t>
      </w:r>
      <w:r w:rsidR="00CC23C3">
        <w:t>omisji Oświaty Kultury i Sportu wobec tego</w:t>
      </w:r>
      <w:r w:rsidR="00D02A96">
        <w:t xml:space="preserve"> na sesji nie podejmowano dyskusji </w:t>
      </w:r>
      <w:r w:rsidR="005B7D4F">
        <w:t>w jego przedmiocie. Rada przyjęła</w:t>
      </w:r>
      <w:r w:rsidR="00D02A96">
        <w:t xml:space="preserve"> je do wiadomości. </w:t>
      </w:r>
    </w:p>
    <w:p w:rsidR="005B7D4F" w:rsidRPr="00E43F00" w:rsidRDefault="005B7D4F" w:rsidP="005B7D4F">
      <w:pPr>
        <w:ind w:left="720"/>
        <w:jc w:val="both"/>
      </w:pPr>
    </w:p>
    <w:p w:rsidR="006D569E" w:rsidRDefault="00E45D8B" w:rsidP="00E94E8B">
      <w:pPr>
        <w:numPr>
          <w:ilvl w:val="0"/>
          <w:numId w:val="10"/>
        </w:numPr>
        <w:jc w:val="both"/>
      </w:pPr>
      <w:r w:rsidRPr="009C480A">
        <w:rPr>
          <w:b/>
        </w:rPr>
        <w:t>Stowarzyszeń sportowych LZS</w:t>
      </w:r>
      <w:r>
        <w:t>:</w:t>
      </w:r>
    </w:p>
    <w:p w:rsidR="00E45D8B" w:rsidRDefault="00B103E7" w:rsidP="00E45D8B">
      <w:pPr>
        <w:ind w:left="720"/>
        <w:jc w:val="both"/>
      </w:pPr>
      <w:r>
        <w:t xml:space="preserve">- </w:t>
      </w:r>
      <w:r w:rsidRPr="00FC6881">
        <w:rPr>
          <w:b/>
        </w:rPr>
        <w:t>LZS Jarocin</w:t>
      </w:r>
      <w:r>
        <w:t xml:space="preserve"> /materiał w załączeniu/.</w:t>
      </w:r>
    </w:p>
    <w:p w:rsidR="00E45D8B" w:rsidRDefault="00B103E7" w:rsidP="00E45D8B">
      <w:pPr>
        <w:ind w:left="720"/>
        <w:jc w:val="both"/>
      </w:pPr>
      <w:r>
        <w:t xml:space="preserve">- </w:t>
      </w:r>
      <w:r w:rsidRPr="00FC6881">
        <w:rPr>
          <w:b/>
        </w:rPr>
        <w:t>LZS Zdziary</w:t>
      </w:r>
      <w:r>
        <w:t xml:space="preserve"> /materiał w załączeniu/.</w:t>
      </w:r>
    </w:p>
    <w:p w:rsidR="00C42FAF" w:rsidRPr="00E43F00" w:rsidRDefault="00A02B0E" w:rsidP="001E034B">
      <w:pPr>
        <w:ind w:left="720"/>
        <w:jc w:val="both"/>
      </w:pPr>
      <w:r>
        <w:t xml:space="preserve">Sprawozdania z działalności obu Ludowych Zespołów Sportowych </w:t>
      </w:r>
      <w:r w:rsidR="00B82F01">
        <w:t>prz</w:t>
      </w:r>
      <w:r>
        <w:t>e</w:t>
      </w:r>
      <w:r w:rsidR="00B82F01">
        <w:t>dstawione</w:t>
      </w:r>
      <w:r>
        <w:t xml:space="preserve"> zostały na posiedzeniach KRGiOŚ oraz KOKiS. Obie komisje zaopiniowały je pozytywnie. Na sesji przyjęto je do wiadomości.</w:t>
      </w:r>
    </w:p>
    <w:p w:rsidR="00C42FAF" w:rsidRPr="00E43F00" w:rsidRDefault="00C42FAF" w:rsidP="00C42FAF">
      <w:pPr>
        <w:tabs>
          <w:tab w:val="left" w:pos="284"/>
        </w:tabs>
        <w:jc w:val="both"/>
        <w:rPr>
          <w:i/>
          <w:iCs/>
        </w:rPr>
      </w:pPr>
    </w:p>
    <w:p w:rsidR="004D0229" w:rsidRPr="00E43F00" w:rsidRDefault="00C42FAF" w:rsidP="004D0229">
      <w:pPr>
        <w:tabs>
          <w:tab w:val="left" w:pos="284"/>
        </w:tabs>
        <w:jc w:val="both"/>
        <w:rPr>
          <w:b/>
        </w:rPr>
      </w:pPr>
      <w:r w:rsidRPr="00E43F00">
        <w:rPr>
          <w:b/>
          <w:iCs/>
        </w:rPr>
        <w:t>A</w:t>
      </w:r>
      <w:r w:rsidR="00E94E8B" w:rsidRPr="00E43F00">
        <w:rPr>
          <w:b/>
          <w:iCs/>
        </w:rPr>
        <w:t>d 5</w:t>
      </w:r>
      <w:r w:rsidRPr="00E43F00">
        <w:rPr>
          <w:b/>
          <w:iCs/>
        </w:rPr>
        <w:t>.</w:t>
      </w:r>
      <w:r w:rsidR="00AF060C">
        <w:rPr>
          <w:b/>
          <w:iCs/>
        </w:rPr>
        <w:t xml:space="preserve"> </w:t>
      </w:r>
      <w:r w:rsidRPr="00E43F00">
        <w:rPr>
          <w:b/>
        </w:rPr>
        <w:t>Podjęcie uchwały</w:t>
      </w:r>
      <w:r w:rsidR="00576B71">
        <w:rPr>
          <w:b/>
        </w:rPr>
        <w:t xml:space="preserve"> w sprawie</w:t>
      </w:r>
      <w:r w:rsidRPr="00E43F00">
        <w:rPr>
          <w:b/>
        </w:rPr>
        <w:t>:</w:t>
      </w:r>
    </w:p>
    <w:p w:rsidR="00C42FAF" w:rsidRPr="00AC21D7" w:rsidRDefault="004D0229" w:rsidP="004D0229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/>
        </w:rPr>
      </w:pPr>
      <w:r w:rsidRPr="00CE3E83">
        <w:rPr>
          <w:b/>
        </w:rPr>
        <w:t>Gminnego Programu Wspierania Rodziny w Gminie Jarocin na lata 2014-2016</w:t>
      </w:r>
      <w:r w:rsidRPr="00E43F00">
        <w:t xml:space="preserve"> /</w:t>
      </w:r>
      <w:r w:rsidR="00C42FAF" w:rsidRPr="00E43F00">
        <w:t>projekt w załączeniu/.</w:t>
      </w:r>
      <w:r w:rsidR="004650D4">
        <w:t xml:space="preserve"> </w:t>
      </w:r>
      <w:r w:rsidR="00AC21D7">
        <w:t>Projekt uchwały</w:t>
      </w:r>
      <w:r w:rsidR="003A38C2">
        <w:t xml:space="preserve"> w sprawie Gminnego Programu </w:t>
      </w:r>
      <w:r w:rsidR="003C4899" w:rsidRPr="00E43F00">
        <w:t>Wspierania Rodziny w Gminie Jarocin na lata 2014-2016</w:t>
      </w:r>
      <w:r w:rsidR="003C4899">
        <w:t xml:space="preserve"> przedstawiła </w:t>
      </w:r>
      <w:r w:rsidR="001D13AB">
        <w:t xml:space="preserve">                                                     </w:t>
      </w:r>
      <w:r w:rsidR="003C4899" w:rsidRPr="00102240">
        <w:rPr>
          <w:b/>
        </w:rPr>
        <w:t xml:space="preserve">Pani </w:t>
      </w:r>
      <w:r w:rsidR="00102240" w:rsidRPr="00102240">
        <w:rPr>
          <w:b/>
          <w:i/>
        </w:rPr>
        <w:t>Katarzyna Pawłowska</w:t>
      </w:r>
      <w:r w:rsidR="007C25F1">
        <w:rPr>
          <w:b/>
          <w:i/>
        </w:rPr>
        <w:t xml:space="preserve"> </w:t>
      </w:r>
      <w:r w:rsidR="003C4899" w:rsidRPr="00102240">
        <w:rPr>
          <w:b/>
        </w:rPr>
        <w:t>Kierownik OPS w Jarocinie</w:t>
      </w:r>
      <w:r w:rsidR="003C4899">
        <w:t xml:space="preserve">. </w:t>
      </w:r>
      <w:r w:rsidR="00AC21D7">
        <w:t>Z</w:t>
      </w:r>
      <w:r w:rsidR="003C4899">
        <w:t xml:space="preserve">ostał </w:t>
      </w:r>
      <w:r w:rsidR="00AC21D7">
        <w:t xml:space="preserve">on </w:t>
      </w:r>
      <w:r w:rsidR="003C4899">
        <w:t>pozytywnie zaopiniowany na posiedzeniach: KRGiOŚ i KOKiS.</w:t>
      </w:r>
    </w:p>
    <w:p w:rsidR="00032846" w:rsidRDefault="00E53F2D" w:rsidP="00AC21D7">
      <w:pPr>
        <w:pStyle w:val="Akapitzlist"/>
        <w:tabs>
          <w:tab w:val="left" w:pos="284"/>
        </w:tabs>
        <w:jc w:val="both"/>
      </w:pPr>
      <w:r>
        <w:t>Na sesji r</w:t>
      </w:r>
      <w:r w:rsidR="00AC21D7">
        <w:t xml:space="preserve">adni nie zabierali głosów w jego przedmiocie, wobec tego </w:t>
      </w:r>
      <w:r w:rsidR="00937C27">
        <w:t xml:space="preserve">                                             </w:t>
      </w:r>
      <w:r w:rsidR="00E40209">
        <w:t xml:space="preserve">Pan Kazimierz Bąk </w:t>
      </w:r>
      <w:r w:rsidR="00AC21D7">
        <w:t xml:space="preserve">Przewodniczący RG </w:t>
      </w:r>
      <w:r w:rsidR="00E40209">
        <w:t>odczytał treść projektu i poddał go pod głosowanie.</w:t>
      </w:r>
    </w:p>
    <w:p w:rsidR="00E40209" w:rsidRDefault="00E40209" w:rsidP="00032846">
      <w:pPr>
        <w:pStyle w:val="Akapitzlist"/>
        <w:tabs>
          <w:tab w:val="left" w:pos="284"/>
        </w:tabs>
        <w:jc w:val="both"/>
        <w:rPr>
          <w:b/>
        </w:rPr>
      </w:pPr>
    </w:p>
    <w:p w:rsidR="007A3EA6" w:rsidRDefault="00CE3E83" w:rsidP="00CE3E83">
      <w:pPr>
        <w:jc w:val="center"/>
      </w:pPr>
      <w:r w:rsidRPr="00BA668D">
        <w:rPr>
          <w:bCs/>
        </w:rPr>
        <w:t>W wyniku głosowania</w:t>
      </w:r>
      <w:r w:rsidR="00EC2CCF">
        <w:rPr>
          <w:bCs/>
        </w:rPr>
        <w:t xml:space="preserve"> </w:t>
      </w:r>
      <w:r w:rsidRPr="00C21B58">
        <w:rPr>
          <w:b/>
        </w:rPr>
        <w:t>Uchwała Nr XXX</w:t>
      </w:r>
      <w:r>
        <w:rPr>
          <w:b/>
        </w:rPr>
        <w:t>I</w:t>
      </w:r>
      <w:r w:rsidRPr="00C21B58">
        <w:rPr>
          <w:b/>
        </w:rPr>
        <w:t>I.2</w:t>
      </w:r>
      <w:r>
        <w:rPr>
          <w:b/>
        </w:rPr>
        <w:t>21</w:t>
      </w:r>
      <w:r w:rsidRPr="00C21B58">
        <w:rPr>
          <w:b/>
        </w:rPr>
        <w:t xml:space="preserve">.2014 w sprawie </w:t>
      </w:r>
      <w:r w:rsidR="007A3EA6" w:rsidRPr="00CE3E83">
        <w:rPr>
          <w:b/>
        </w:rPr>
        <w:t>Gminnego Programu Wspierania Rodziny w Gminie Jarocin na lata 2014-2016</w:t>
      </w:r>
      <w:r w:rsidRPr="001B3269">
        <w:t xml:space="preserve"> została podjęta</w:t>
      </w:r>
      <w:r w:rsidRPr="004F0FAA">
        <w:t xml:space="preserve">- </w:t>
      </w:r>
    </w:p>
    <w:p w:rsidR="00CE3E83" w:rsidRPr="007F2678" w:rsidRDefault="00CE3E83" w:rsidP="00CE3E83">
      <w:pPr>
        <w:jc w:val="center"/>
        <w:rPr>
          <w:b/>
        </w:rPr>
      </w:pPr>
      <w:r>
        <w:rPr>
          <w:b/>
          <w:i/>
        </w:rPr>
        <w:t xml:space="preserve">w i ę k s z o ś c i ą    g ł o s ó w </w:t>
      </w:r>
    </w:p>
    <w:p w:rsidR="00CE3E83" w:rsidRPr="0033198D" w:rsidRDefault="00CE3E83" w:rsidP="00CE3E83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</w:rPr>
        <w:t xml:space="preserve"> - </w:t>
      </w:r>
      <w:r>
        <w:t>/14 „za”, 0 „przeciw”, 1</w:t>
      </w:r>
      <w:r w:rsidRPr="0033198D">
        <w:t xml:space="preserve"> „wstrzymujących się”/.</w:t>
      </w:r>
    </w:p>
    <w:p w:rsidR="00CE3E83" w:rsidRDefault="00CE3E83" w:rsidP="00CE3E83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CE3E83" w:rsidRDefault="00CE3E83" w:rsidP="00032846">
      <w:pPr>
        <w:pStyle w:val="Akapitzlist"/>
        <w:tabs>
          <w:tab w:val="left" w:pos="284"/>
        </w:tabs>
        <w:jc w:val="both"/>
        <w:rPr>
          <w:b/>
        </w:rPr>
      </w:pPr>
    </w:p>
    <w:p w:rsidR="003C2A1E" w:rsidRDefault="003C2A1E" w:rsidP="00032846">
      <w:pPr>
        <w:pStyle w:val="Akapitzlist"/>
        <w:tabs>
          <w:tab w:val="left" w:pos="284"/>
        </w:tabs>
        <w:jc w:val="both"/>
        <w:rPr>
          <w:b/>
        </w:rPr>
      </w:pPr>
    </w:p>
    <w:p w:rsidR="003C2A1E" w:rsidRPr="00E43F00" w:rsidRDefault="003C2A1E" w:rsidP="00032846">
      <w:pPr>
        <w:pStyle w:val="Akapitzlist"/>
        <w:tabs>
          <w:tab w:val="left" w:pos="284"/>
        </w:tabs>
        <w:jc w:val="both"/>
        <w:rPr>
          <w:b/>
        </w:rPr>
      </w:pPr>
    </w:p>
    <w:p w:rsidR="00CC6E41" w:rsidRPr="00580334" w:rsidRDefault="00CC6E41" w:rsidP="00CC6E41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/>
        </w:rPr>
      </w:pPr>
      <w:r w:rsidRPr="00C51BCA">
        <w:rPr>
          <w:b/>
        </w:rPr>
        <w:t>zm</w:t>
      </w:r>
      <w:r w:rsidR="00615643" w:rsidRPr="00C51BCA">
        <w:rPr>
          <w:b/>
        </w:rPr>
        <w:t>ian w budżecie gminy na 2014 r.</w:t>
      </w:r>
      <w:r w:rsidR="009F342D">
        <w:rPr>
          <w:b/>
        </w:rPr>
        <w:t xml:space="preserve"> </w:t>
      </w:r>
      <w:r w:rsidR="00615643" w:rsidRPr="00E43F00">
        <w:t>/projekt w załączeniu/.</w:t>
      </w:r>
    </w:p>
    <w:p w:rsidR="00580334" w:rsidRPr="00580334" w:rsidRDefault="00580334" w:rsidP="00580334">
      <w:pPr>
        <w:pStyle w:val="Akapitzlist"/>
        <w:tabs>
          <w:tab w:val="left" w:pos="284"/>
        </w:tabs>
        <w:jc w:val="both"/>
      </w:pPr>
      <w:r>
        <w:t xml:space="preserve">Projekt uchwały przedstawiła </w:t>
      </w:r>
      <w:r w:rsidRPr="000B59C7">
        <w:rPr>
          <w:b/>
        </w:rPr>
        <w:t xml:space="preserve">Pani </w:t>
      </w:r>
      <w:r w:rsidRPr="000B59C7">
        <w:rPr>
          <w:b/>
          <w:i/>
        </w:rPr>
        <w:t>Dorota Urban</w:t>
      </w:r>
      <w:r w:rsidR="000B59C7" w:rsidRPr="000B59C7">
        <w:rPr>
          <w:b/>
        </w:rPr>
        <w:t xml:space="preserve"> Skarbnik Gminy</w:t>
      </w:r>
      <w:r>
        <w:t xml:space="preserve"> informując, że do przesłanego radnym projektu uchwały wprowadza się kilka zmian w drodze autopoprawki. Zmiany te</w:t>
      </w:r>
      <w:r w:rsidR="00E26FF1">
        <w:t xml:space="preserve"> były poruszane na komisjach rady gminy</w:t>
      </w:r>
      <w:r>
        <w:t xml:space="preserve"> dotyczyły m.in. wydatków</w:t>
      </w:r>
      <w:r w:rsidR="0068530E">
        <w:t xml:space="preserve"> tj. zwiększenia</w:t>
      </w:r>
      <w:r w:rsidR="00D80BE6">
        <w:t xml:space="preserve"> plan</w:t>
      </w:r>
      <w:r w:rsidR="002B7842">
        <w:t>u wydatków</w:t>
      </w:r>
      <w:r w:rsidR="00D80BE6">
        <w:t xml:space="preserve"> o kwotę 200.000,00 zł – </w:t>
      </w:r>
      <w:r w:rsidR="0068530E">
        <w:t>tytułem dotacji celowej</w:t>
      </w:r>
      <w:r w:rsidR="00D80BE6">
        <w:t xml:space="preserve"> na pomoc finansową udzielaną między jednos</w:t>
      </w:r>
      <w:r w:rsidR="00CC5E06">
        <w:t>tkami samorządu terytorialnego na dofinansowani</w:t>
      </w:r>
      <w:r w:rsidR="00D54E02">
        <w:t>e własnych zadań inwestycyjnych</w:t>
      </w:r>
      <w:r w:rsidR="00C90616">
        <w:t xml:space="preserve"> </w:t>
      </w:r>
      <w:r w:rsidR="00CC5E06">
        <w:t>i zakupów inwestycyjnych</w:t>
      </w:r>
      <w:r w:rsidR="00FC3F0B">
        <w:t>.</w:t>
      </w:r>
    </w:p>
    <w:p w:rsidR="00661821" w:rsidRDefault="00BD09C6" w:rsidP="00F12FE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</w:t>
      </w:r>
      <w:r w:rsidR="003273CB" w:rsidRPr="00BD09C6">
        <w:rPr>
          <w:b/>
        </w:rPr>
        <w:t>Wójt</w:t>
      </w:r>
      <w:r w:rsidR="00FC3F0B">
        <w:t xml:space="preserve"> dodał, że </w:t>
      </w:r>
      <w:r w:rsidR="000454E5">
        <w:t>12 maja br.</w:t>
      </w:r>
      <w:r w:rsidR="003273CB">
        <w:t xml:space="preserve"> </w:t>
      </w:r>
      <w:r w:rsidR="00C90616">
        <w:t>był</w:t>
      </w:r>
      <w:r w:rsidR="00D06E4C">
        <w:t xml:space="preserve"> wraz z Przewodniczącym Rady Gminy </w:t>
      </w:r>
      <w:r w:rsidR="00BC3531">
        <w:t>na spotkaniu w Starostwie Powiatowy</w:t>
      </w:r>
      <w:r w:rsidR="00571A59">
        <w:t>m</w:t>
      </w:r>
      <w:r w:rsidR="00BC3531">
        <w:t>, gdzie zawar</w:t>
      </w:r>
      <w:r w:rsidR="00571A59">
        <w:t>ł</w:t>
      </w:r>
      <w:r w:rsidR="003D25CD">
        <w:t xml:space="preserve"> </w:t>
      </w:r>
      <w:r w:rsidR="00BC3531">
        <w:t xml:space="preserve">z powiatem porozumienie </w:t>
      </w:r>
      <w:r w:rsidR="00485480">
        <w:t>dotyczące wzajemnego współfinansowania zadań reali</w:t>
      </w:r>
      <w:r w:rsidR="00E473EA">
        <w:t xml:space="preserve">zowanych na drogach powiatowych </w:t>
      </w:r>
      <w:r w:rsidR="00485480">
        <w:t>i gminnych</w:t>
      </w:r>
      <w:r w:rsidR="003273CB">
        <w:t xml:space="preserve">. </w:t>
      </w:r>
      <w:r w:rsidR="003A24ED">
        <w:t xml:space="preserve">Podjęto decyzję o wsparciu powiatu </w:t>
      </w:r>
      <w:r w:rsidR="00E77C24">
        <w:t>kwotą 14</w:t>
      </w:r>
      <w:r w:rsidR="003273CB">
        <w:t>0 tys</w:t>
      </w:r>
      <w:r w:rsidR="00BC3531">
        <w:t>.</w:t>
      </w:r>
      <w:r w:rsidR="003273CB">
        <w:t xml:space="preserve"> </w:t>
      </w:r>
      <w:r w:rsidR="00BC3531">
        <w:t>z</w:t>
      </w:r>
      <w:r w:rsidR="003273CB">
        <w:t>ł</w:t>
      </w:r>
      <w:r w:rsidR="00BC3531">
        <w:t xml:space="preserve"> </w:t>
      </w:r>
      <w:r w:rsidR="003A24ED">
        <w:t>na zadanie „Przebudowa drogi powiatowej 1038R Majdan Golczański – Golce”</w:t>
      </w:r>
      <w:r w:rsidR="00313F1D">
        <w:t>.</w:t>
      </w:r>
      <w:r w:rsidR="003D25CD">
        <w:t xml:space="preserve"> </w:t>
      </w:r>
      <w:r w:rsidR="00E51E38">
        <w:t>Powiat natomiast zadeklarował</w:t>
      </w:r>
      <w:r w:rsidR="00107B70">
        <w:t xml:space="preserve">, że </w:t>
      </w:r>
      <w:r w:rsidR="003273CB">
        <w:t xml:space="preserve">gdy będziemy składać wniosek </w:t>
      </w:r>
      <w:r w:rsidR="00DC6A80">
        <w:t>w ramach Narodowego  Programu Przebudowy Dróg Lokalnych tzw. „schetynów</w:t>
      </w:r>
      <w:r w:rsidR="00FB156F">
        <w:t>ki</w:t>
      </w:r>
      <w:r w:rsidR="00DC6A80">
        <w:t>”</w:t>
      </w:r>
      <w:r w:rsidR="00376694">
        <w:t xml:space="preserve"> </w:t>
      </w:r>
      <w:r w:rsidR="00254758">
        <w:t xml:space="preserve">to </w:t>
      </w:r>
      <w:r w:rsidR="00376694">
        <w:t xml:space="preserve">przystąpi </w:t>
      </w:r>
      <w:r w:rsidR="004A594E">
        <w:t xml:space="preserve">                    </w:t>
      </w:r>
      <w:r w:rsidR="00376694">
        <w:t xml:space="preserve">w ramach partnerstwa do </w:t>
      </w:r>
      <w:r w:rsidR="003273CB">
        <w:t xml:space="preserve"> </w:t>
      </w:r>
      <w:r w:rsidR="00376694">
        <w:t>realizacji zadania remont</w:t>
      </w:r>
      <w:r w:rsidR="004A594E">
        <w:t xml:space="preserve"> drogi J</w:t>
      </w:r>
      <w:r w:rsidR="000F330D">
        <w:t>arocin – Domostawa, co zwiększy</w:t>
      </w:r>
      <w:r w:rsidR="004A594E">
        <w:t xml:space="preserve"> nasze szanse na uzyskanie dotacji. </w:t>
      </w:r>
      <w:r w:rsidR="00847CDF">
        <w:t>Nadmienił jednocześnie, iż</w:t>
      </w:r>
      <w:r w:rsidR="00D068CA">
        <w:t xml:space="preserve"> </w:t>
      </w:r>
      <w:r w:rsidR="00EF2E73">
        <w:t xml:space="preserve">powiat zadeklarował wsparcie kwotą 140 tys. zł w/w inwestycji drogowej - </w:t>
      </w:r>
      <w:r w:rsidR="00056CB0">
        <w:t>czyli niejako zwrot naszej dotacji</w:t>
      </w:r>
      <w:r w:rsidR="0093520F">
        <w:t xml:space="preserve">. </w:t>
      </w:r>
      <w:r w:rsidR="00F55C0D">
        <w:t>Padły również zapewnienia</w:t>
      </w:r>
      <w:r w:rsidR="00616317">
        <w:t xml:space="preserve"> ze strony starosty dotyczące dotowania kwotą </w:t>
      </w:r>
      <w:r w:rsidR="0093520F">
        <w:t>50 tys</w:t>
      </w:r>
      <w:r w:rsidR="00616317">
        <w:t>.</w:t>
      </w:r>
      <w:r w:rsidR="0093520F">
        <w:t xml:space="preserve"> zł. </w:t>
      </w:r>
      <w:r>
        <w:t>p</w:t>
      </w:r>
      <w:r w:rsidR="004E0E4D">
        <w:t xml:space="preserve">rzebudowy </w:t>
      </w:r>
      <w:r w:rsidR="00EF2E73">
        <w:t xml:space="preserve">drogi </w:t>
      </w:r>
      <w:r w:rsidR="00661821">
        <w:t xml:space="preserve">w Szyperkach, przy czym </w:t>
      </w:r>
      <w:r w:rsidR="00EB09EF">
        <w:t>sołectwo dołoży</w:t>
      </w:r>
      <w:r w:rsidR="00661821">
        <w:t xml:space="preserve"> do tej inwestycji </w:t>
      </w:r>
      <w:r w:rsidR="0093520F">
        <w:t>200 tys</w:t>
      </w:r>
      <w:r w:rsidR="009C3739">
        <w:t>.</w:t>
      </w:r>
      <w:r w:rsidR="00661821">
        <w:t xml:space="preserve"> zł środków </w:t>
      </w:r>
      <w:r w:rsidR="00F60F42">
        <w:t>własnych</w:t>
      </w:r>
      <w:r w:rsidR="00661821">
        <w:t xml:space="preserve">. </w:t>
      </w:r>
    </w:p>
    <w:p w:rsidR="003273CB" w:rsidRDefault="00077024" w:rsidP="00F12FE5">
      <w:pPr>
        <w:pStyle w:val="Akapitzlist"/>
        <w:tabs>
          <w:tab w:val="left" w:pos="284"/>
        </w:tabs>
        <w:jc w:val="both"/>
      </w:pPr>
      <w:r>
        <w:t xml:space="preserve">Kolejno głos zabrał </w:t>
      </w:r>
      <w:r w:rsidR="00E473EA" w:rsidRPr="00E473EA">
        <w:rPr>
          <w:b/>
        </w:rPr>
        <w:t>Radny Rady Powiatu</w:t>
      </w:r>
      <w:r w:rsidR="00E473EA">
        <w:t xml:space="preserve"> </w:t>
      </w:r>
      <w:r w:rsidR="00E473EA">
        <w:rPr>
          <w:b/>
        </w:rPr>
        <w:t>Pan</w:t>
      </w:r>
      <w:r w:rsidRPr="00E473EA">
        <w:rPr>
          <w:b/>
        </w:rPr>
        <w:t xml:space="preserve"> </w:t>
      </w:r>
      <w:r w:rsidRPr="00E473EA">
        <w:rPr>
          <w:b/>
          <w:i/>
        </w:rPr>
        <w:t>Henryk Siek</w:t>
      </w:r>
      <w:r>
        <w:t xml:space="preserve"> </w:t>
      </w:r>
      <w:r w:rsidR="00895826">
        <w:t xml:space="preserve">nadmieniając, że </w:t>
      </w:r>
      <w:r w:rsidR="002F7DF1">
        <w:t xml:space="preserve">                        </w:t>
      </w:r>
      <w:r w:rsidR="00895826">
        <w:t xml:space="preserve">w ramach współfinansowania zadań realizowanych na drogach powiatowych </w:t>
      </w:r>
      <w:r w:rsidR="002F7DF1">
        <w:t xml:space="preserve">                           </w:t>
      </w:r>
      <w:r w:rsidR="00895826">
        <w:t>i gminnych Powiat Niżański realizuje zadania na drogach powiatowych położonych na terenie gminy Jarocin</w:t>
      </w:r>
      <w:r w:rsidR="00E42416">
        <w:t xml:space="preserve"> z własnych środków finansowych</w:t>
      </w:r>
      <w:r w:rsidR="00895826">
        <w:t>:</w:t>
      </w:r>
    </w:p>
    <w:p w:rsidR="00895826" w:rsidRDefault="00895826" w:rsidP="00F12FE5">
      <w:pPr>
        <w:pStyle w:val="Akapitzlist"/>
        <w:tabs>
          <w:tab w:val="left" w:pos="284"/>
        </w:tabs>
        <w:jc w:val="both"/>
      </w:pPr>
      <w:r>
        <w:t>- w ramach „powodziówki” drogę Majdan Golczański – Golce w m. Golce</w:t>
      </w:r>
    </w:p>
    <w:p w:rsidR="00895826" w:rsidRDefault="00895826" w:rsidP="00F12FE5">
      <w:pPr>
        <w:pStyle w:val="Akapitzlist"/>
        <w:tabs>
          <w:tab w:val="left" w:pos="284"/>
        </w:tabs>
        <w:jc w:val="both"/>
      </w:pPr>
      <w:r>
        <w:t xml:space="preserve">- </w:t>
      </w:r>
      <w:r w:rsidR="004C2693">
        <w:t xml:space="preserve">oraz wprowadza </w:t>
      </w:r>
      <w:r w:rsidR="00102CB0">
        <w:t>nowe zadanie przebudowa drogi powiatowej Jarocin – Szyperki</w:t>
      </w:r>
      <w:r w:rsidR="004C2693">
        <w:t xml:space="preserve">                  w m. Szyperki.</w:t>
      </w:r>
    </w:p>
    <w:p w:rsidR="00A45519" w:rsidRDefault="00A45519" w:rsidP="00A45519">
      <w:pPr>
        <w:pStyle w:val="Akapitzlist"/>
        <w:tabs>
          <w:tab w:val="left" w:pos="284"/>
        </w:tabs>
        <w:jc w:val="both"/>
      </w:pPr>
      <w:r w:rsidRPr="00212869">
        <w:rPr>
          <w:b/>
        </w:rPr>
        <w:t>Pani Skarbnik</w:t>
      </w:r>
      <w:r>
        <w:t xml:space="preserve"> </w:t>
      </w:r>
      <w:r w:rsidR="00212869">
        <w:t>podsumowując oznajmiła</w:t>
      </w:r>
      <w:r>
        <w:t xml:space="preserve">, że biorąc pod uwagę w/w zmiany </w:t>
      </w:r>
      <w:r w:rsidR="00C72611">
        <w:t xml:space="preserve">                           </w:t>
      </w:r>
      <w:r>
        <w:t>w przedmiotowej uchwale</w:t>
      </w:r>
      <w:r w:rsidR="00C72611">
        <w:t>:</w:t>
      </w:r>
      <w:r>
        <w:t xml:space="preserve"> </w:t>
      </w:r>
    </w:p>
    <w:p w:rsidR="00A45519" w:rsidRDefault="00A45519" w:rsidP="00A45519">
      <w:pPr>
        <w:pStyle w:val="Akapitzlist"/>
        <w:tabs>
          <w:tab w:val="left" w:pos="284"/>
        </w:tabs>
        <w:jc w:val="both"/>
      </w:pPr>
      <w:r>
        <w:t>- zwiększa się plan dochodów o kwotę 125.524,02 zł,</w:t>
      </w:r>
    </w:p>
    <w:p w:rsidR="00A45519" w:rsidRDefault="00A45519" w:rsidP="00A45519">
      <w:pPr>
        <w:pStyle w:val="Akapitzlist"/>
        <w:tabs>
          <w:tab w:val="left" w:pos="284"/>
        </w:tabs>
        <w:jc w:val="both"/>
      </w:pPr>
      <w:r>
        <w:t>- zwiększa się plan wydatków o kwotę 604.358,02 zł,</w:t>
      </w:r>
    </w:p>
    <w:p w:rsidR="00A45519" w:rsidRDefault="00A45519" w:rsidP="00A45519">
      <w:pPr>
        <w:pStyle w:val="Akapitzlist"/>
        <w:tabs>
          <w:tab w:val="left" w:pos="284"/>
        </w:tabs>
        <w:jc w:val="both"/>
      </w:pPr>
      <w:r>
        <w:t>- zmniejsza się plan wydatków o kwotę 338.861 zł,</w:t>
      </w:r>
    </w:p>
    <w:p w:rsidR="00A45519" w:rsidRDefault="00A45519" w:rsidP="00A45519">
      <w:pPr>
        <w:pStyle w:val="Akapitzlist"/>
        <w:tabs>
          <w:tab w:val="left" w:pos="284"/>
        </w:tabs>
        <w:jc w:val="both"/>
      </w:pPr>
      <w:r>
        <w:t xml:space="preserve">- zmniejsza się deficyt budżetu o kwotę 140.000 zł, zostanie on pokryty </w:t>
      </w:r>
      <w:r w:rsidR="004A7D75">
        <w:t>przychodami w kwocie 140.000 zł.</w:t>
      </w:r>
    </w:p>
    <w:p w:rsidR="004A7D75" w:rsidRDefault="004A7D75" w:rsidP="00A45519">
      <w:pPr>
        <w:pStyle w:val="Akapitzlist"/>
        <w:tabs>
          <w:tab w:val="left" w:pos="284"/>
        </w:tabs>
        <w:jc w:val="both"/>
      </w:pPr>
      <w:r>
        <w:t>Nie podejmowano dalszej dyskusji w przedmiocie projektu</w:t>
      </w:r>
      <w:r w:rsidR="0010691C">
        <w:t>,</w:t>
      </w:r>
      <w:r>
        <w:t xml:space="preserve"> wobec powyższego Pan Kazimierz Bąk Przewodniczący Rady Gminy odczytał treść projektu wraz </w:t>
      </w:r>
      <w:r w:rsidR="00084685">
        <w:t xml:space="preserve">                             </w:t>
      </w:r>
      <w:r>
        <w:t xml:space="preserve">z naniesionymi zmianami pod głosowanie celem zaopiniowania. </w:t>
      </w:r>
    </w:p>
    <w:p w:rsidR="0057061A" w:rsidRDefault="0057061A" w:rsidP="00A45519">
      <w:pPr>
        <w:pStyle w:val="Akapitzlist"/>
        <w:tabs>
          <w:tab w:val="left" w:pos="284"/>
        </w:tabs>
        <w:jc w:val="both"/>
      </w:pPr>
    </w:p>
    <w:p w:rsidR="0057061A" w:rsidRPr="007F2678" w:rsidRDefault="0057061A" w:rsidP="0057061A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 xml:space="preserve">Uchwała Nr XXXII.222.2014 </w:t>
      </w:r>
      <w:r w:rsidRPr="00744589">
        <w:rPr>
          <w:b/>
        </w:rPr>
        <w:t xml:space="preserve">w sprawie </w:t>
      </w:r>
      <w:r w:rsidR="00DD17E2" w:rsidRPr="00C51BCA">
        <w:rPr>
          <w:b/>
        </w:rPr>
        <w:t>zmian w budżecie gminy na 2014 r.</w:t>
      </w:r>
      <w:r w:rsidR="00DD17E2">
        <w:rPr>
          <w:b/>
        </w:rPr>
        <w:t xml:space="preserve"> </w:t>
      </w:r>
      <w:r w:rsidRPr="001B3269">
        <w:t>została podjęta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57061A" w:rsidRPr="0033198D" w:rsidRDefault="0057061A" w:rsidP="0057061A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57061A" w:rsidRPr="00B51049" w:rsidRDefault="0057061A" w:rsidP="0057061A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4A7D75" w:rsidRPr="00F12FE5" w:rsidRDefault="004A7D75" w:rsidP="004A09B1">
      <w:pPr>
        <w:tabs>
          <w:tab w:val="left" w:pos="284"/>
        </w:tabs>
        <w:jc w:val="both"/>
      </w:pPr>
    </w:p>
    <w:p w:rsidR="00CC6E41" w:rsidRPr="00251E34" w:rsidRDefault="00CC6E41" w:rsidP="00CC6E41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/>
        </w:rPr>
      </w:pPr>
      <w:r w:rsidRPr="00D55EE9">
        <w:rPr>
          <w:b/>
        </w:rPr>
        <w:t>udzielenia dotacji na prace konserwatorskie, restauratorskie i roboty budowlane przy zabytk</w:t>
      </w:r>
      <w:r w:rsidR="00F01989" w:rsidRPr="00D55EE9">
        <w:rPr>
          <w:b/>
        </w:rPr>
        <w:t>u wpisanym do rejestru zabytków</w:t>
      </w:r>
      <w:r w:rsidR="00F01989" w:rsidRPr="00E43F00">
        <w:t>/projekt w załączeniu/.</w:t>
      </w:r>
    </w:p>
    <w:p w:rsidR="008923E5" w:rsidRDefault="00251E34" w:rsidP="001008F6">
      <w:pPr>
        <w:pStyle w:val="Akapitzlist"/>
        <w:tabs>
          <w:tab w:val="left" w:pos="284"/>
        </w:tabs>
        <w:jc w:val="both"/>
      </w:pPr>
      <w:r>
        <w:t xml:space="preserve">Przedmiotowy projekt </w:t>
      </w:r>
      <w:r w:rsidR="00E4030F">
        <w:t xml:space="preserve">przedstawiony został na posiedzeniach komisji gospodarczej </w:t>
      </w:r>
      <w:r w:rsidR="003364BA">
        <w:t xml:space="preserve">                   </w:t>
      </w:r>
      <w:r w:rsidR="00E4030F">
        <w:t xml:space="preserve">i komisji oświaty, uzyskując opinie pozytywne. Na sesji </w:t>
      </w:r>
      <w:r w:rsidR="00456859">
        <w:t xml:space="preserve">nie podejmowano dyskusji </w:t>
      </w:r>
      <w:r w:rsidR="003364BA">
        <w:t xml:space="preserve">                </w:t>
      </w:r>
      <w:r w:rsidR="00456859">
        <w:t>w jego materii wobec tego Pan Kazimierz Bąk Przewodniczący RG zarządził głosowanie.</w:t>
      </w:r>
    </w:p>
    <w:p w:rsidR="00000CEF" w:rsidRDefault="00000CEF" w:rsidP="00000CEF">
      <w:pPr>
        <w:pStyle w:val="Akapitzlist"/>
        <w:tabs>
          <w:tab w:val="left" w:pos="284"/>
        </w:tabs>
        <w:jc w:val="both"/>
      </w:pPr>
    </w:p>
    <w:p w:rsidR="00000CEF" w:rsidRPr="007F2678" w:rsidRDefault="00000CEF" w:rsidP="00000CEF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 xml:space="preserve">Uchwała Nr XXXII.223.2014 </w:t>
      </w:r>
      <w:r w:rsidRPr="00744589">
        <w:rPr>
          <w:b/>
        </w:rPr>
        <w:t xml:space="preserve">w sprawie </w:t>
      </w:r>
      <w:r w:rsidR="00C94EE9" w:rsidRPr="00D55EE9">
        <w:rPr>
          <w:b/>
        </w:rPr>
        <w:t>udzielenia dotacji na prace konserwatorskie, restauratorskie i roboty budowlane przy zabytku wpisanym do rejestru zabytków</w:t>
      </w:r>
      <w:r w:rsidR="00C94EE9" w:rsidRPr="001B3269">
        <w:t xml:space="preserve"> </w:t>
      </w:r>
      <w:r w:rsidRPr="001B3269">
        <w:t>została podjęta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000CEF" w:rsidRPr="0033198D" w:rsidRDefault="00000CEF" w:rsidP="00000CEF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000CEF" w:rsidRPr="00B51049" w:rsidRDefault="00000CEF" w:rsidP="00000CEF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272124" w:rsidRPr="00532D65" w:rsidRDefault="00272124" w:rsidP="00272124">
      <w:pPr>
        <w:pStyle w:val="Akapitzlist"/>
        <w:tabs>
          <w:tab w:val="left" w:pos="284"/>
        </w:tabs>
        <w:jc w:val="both"/>
      </w:pPr>
    </w:p>
    <w:p w:rsidR="00F05D1C" w:rsidRPr="00E95BBC" w:rsidRDefault="00F05D1C" w:rsidP="00F05D1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/>
        </w:rPr>
      </w:pPr>
      <w:r w:rsidRPr="00F05D1C">
        <w:rPr>
          <w:b/>
        </w:rPr>
        <w:t>zmiany Wieloletniej Prognozy Finansowej Gminy Jarocin na lata 2014 – 2018</w:t>
      </w:r>
      <w:r w:rsidR="00C17991">
        <w:rPr>
          <w:b/>
        </w:rPr>
        <w:t xml:space="preserve"> </w:t>
      </w:r>
      <w:r w:rsidR="00672377" w:rsidRPr="00E43F00">
        <w:t>/projekt w załączeniu/.</w:t>
      </w:r>
      <w:r w:rsidR="00E95BBC">
        <w:t xml:space="preserve"> Projekt uchwały omówiony został przez Panią Dorotę Urban Skarbnika Gminy. Uzyskał on opinie pozytywne Komisji Rozwoju Gospodarczego</w:t>
      </w:r>
      <w:r w:rsidR="00AE42B4">
        <w:t xml:space="preserve">                </w:t>
      </w:r>
      <w:r w:rsidR="00E95BBC">
        <w:t xml:space="preserve"> i Ochrony Środowiska oraz Komisji Oświaty Kultury i Sportu. </w:t>
      </w:r>
    </w:p>
    <w:p w:rsidR="00E95BBC" w:rsidRDefault="00E95BBC" w:rsidP="00E95BBC">
      <w:pPr>
        <w:pStyle w:val="Akapitzlist"/>
        <w:tabs>
          <w:tab w:val="left" w:pos="284"/>
        </w:tabs>
        <w:jc w:val="both"/>
      </w:pPr>
      <w:r>
        <w:t xml:space="preserve">Nie zabierano głosów w jego przedmiocie wobec tego Pan Kazimierz Bąk Przewodniczący Rady Gminy </w:t>
      </w:r>
      <w:r w:rsidR="00C14CCD">
        <w:t>zarządził głosowanie.</w:t>
      </w:r>
    </w:p>
    <w:p w:rsidR="00C14CCD" w:rsidRDefault="00C14CCD" w:rsidP="00E95BBC">
      <w:pPr>
        <w:pStyle w:val="Akapitzlist"/>
        <w:tabs>
          <w:tab w:val="left" w:pos="284"/>
        </w:tabs>
        <w:jc w:val="both"/>
      </w:pPr>
    </w:p>
    <w:p w:rsidR="009903CD" w:rsidRDefault="009903CD" w:rsidP="009903CD">
      <w:pPr>
        <w:jc w:val="center"/>
      </w:pPr>
      <w:r w:rsidRPr="00BA668D">
        <w:rPr>
          <w:bCs/>
        </w:rPr>
        <w:t>W wyniku głosowania</w:t>
      </w:r>
      <w:r w:rsidR="00000CEF">
        <w:rPr>
          <w:bCs/>
        </w:rPr>
        <w:t xml:space="preserve"> </w:t>
      </w:r>
      <w:r>
        <w:rPr>
          <w:b/>
        </w:rPr>
        <w:t>Uchwała Nr XXXII.224.2014</w:t>
      </w:r>
      <w:r w:rsidR="00000CEF">
        <w:rPr>
          <w:b/>
        </w:rPr>
        <w:t xml:space="preserve"> </w:t>
      </w:r>
      <w:r w:rsidRPr="00744589">
        <w:rPr>
          <w:b/>
        </w:rPr>
        <w:t>w sprawie zmiany Wieloletniej Prognozy Finansowej Gminy J</w:t>
      </w:r>
      <w:r>
        <w:rPr>
          <w:b/>
        </w:rPr>
        <w:t xml:space="preserve">arocin na lata 2014-2018 </w:t>
      </w:r>
    </w:p>
    <w:p w:rsidR="009903CD" w:rsidRPr="007F2678" w:rsidRDefault="009903CD" w:rsidP="009903CD">
      <w:pPr>
        <w:jc w:val="center"/>
        <w:rPr>
          <w:b/>
        </w:rPr>
      </w:pPr>
      <w:r w:rsidRPr="001B3269">
        <w:t>została podjęta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9903CD" w:rsidRPr="0033198D" w:rsidRDefault="009903CD" w:rsidP="009903CD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9903CD" w:rsidRPr="00B51049" w:rsidRDefault="009903CD" w:rsidP="009903CD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C14CCD" w:rsidRPr="0041411F" w:rsidRDefault="009903CD" w:rsidP="0041411F">
      <w:pPr>
        <w:pStyle w:val="Akapitzlist"/>
        <w:tabs>
          <w:tab w:val="left" w:pos="6360"/>
        </w:tabs>
        <w:rPr>
          <w:b/>
          <w:i/>
        </w:rPr>
      </w:pPr>
      <w:r>
        <w:rPr>
          <w:b/>
          <w:i/>
        </w:rPr>
        <w:tab/>
      </w:r>
    </w:p>
    <w:p w:rsidR="00D451BD" w:rsidRPr="00940E60" w:rsidRDefault="007D7AEC" w:rsidP="00AF1D09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/>
        </w:rPr>
      </w:pPr>
      <w:r w:rsidRPr="007D7AEC">
        <w:rPr>
          <w:b/>
        </w:rPr>
        <w:t xml:space="preserve">udzielenia pomocy finansowej Powiatowi Niżańskiemu </w:t>
      </w:r>
      <w:r w:rsidR="00A81ECA">
        <w:rPr>
          <w:b/>
        </w:rPr>
        <w:t xml:space="preserve">na realizację zadań publicznych </w:t>
      </w:r>
      <w:r w:rsidR="00A81ECA" w:rsidRPr="00E43F00">
        <w:t>/projekt w załączeniu/.</w:t>
      </w:r>
    </w:p>
    <w:p w:rsidR="008F3B28" w:rsidRDefault="00940E60" w:rsidP="00940E60">
      <w:pPr>
        <w:pStyle w:val="Akapitzlist"/>
        <w:tabs>
          <w:tab w:val="left" w:pos="284"/>
        </w:tabs>
        <w:jc w:val="both"/>
      </w:pPr>
      <w:r w:rsidRPr="00940E60">
        <w:t>Projekt</w:t>
      </w:r>
      <w:r>
        <w:rPr>
          <w:b/>
        </w:rPr>
        <w:t xml:space="preserve"> </w:t>
      </w:r>
      <w:r>
        <w:t xml:space="preserve">dotyczy udzielenia pomocy finansowej </w:t>
      </w:r>
      <w:r w:rsidR="00637B34">
        <w:t>Powiatowi Niżańskiemu w wysokości 340 tys. zł</w:t>
      </w:r>
      <w:r w:rsidR="007E01A2">
        <w:t xml:space="preserve"> na realizację zadań o których </w:t>
      </w:r>
      <w:r w:rsidR="008458EB">
        <w:t>wspomniano podczas omawiani</w:t>
      </w:r>
      <w:r w:rsidR="008F3B28">
        <w:t xml:space="preserve">a zmian </w:t>
      </w:r>
      <w:r w:rsidR="00B3264E">
        <w:t xml:space="preserve">                   </w:t>
      </w:r>
      <w:r w:rsidR="008F3B28">
        <w:t>w budżecie a mianowicie:</w:t>
      </w:r>
    </w:p>
    <w:p w:rsidR="00940E60" w:rsidRDefault="008F3B28" w:rsidP="00940E60">
      <w:pPr>
        <w:pStyle w:val="Akapitzlist"/>
        <w:tabs>
          <w:tab w:val="left" w:pos="284"/>
        </w:tabs>
        <w:jc w:val="both"/>
      </w:pPr>
      <w:r>
        <w:t xml:space="preserve">- </w:t>
      </w:r>
      <w:r w:rsidR="007E01A2">
        <w:t>„Przebudowa drogi powiatowej Majdan Golczański – Golce w m. Golce” – 140.00,00 zł</w:t>
      </w:r>
    </w:p>
    <w:p w:rsidR="007E01A2" w:rsidRDefault="007E01A2" w:rsidP="00940E60">
      <w:pPr>
        <w:pStyle w:val="Akapitzlist"/>
        <w:tabs>
          <w:tab w:val="left" w:pos="284"/>
        </w:tabs>
        <w:jc w:val="both"/>
      </w:pPr>
      <w:r>
        <w:t xml:space="preserve">oraz </w:t>
      </w:r>
      <w:r w:rsidR="00533035">
        <w:t>„Przebudowa drogi powiatowej Jarocin – Szyperki w m. Szyperki – 200.000,00 zł.</w:t>
      </w:r>
    </w:p>
    <w:p w:rsidR="00B054F2" w:rsidRDefault="00B054F2" w:rsidP="00940E60">
      <w:pPr>
        <w:pStyle w:val="Akapitzlist"/>
        <w:tabs>
          <w:tab w:val="left" w:pos="284"/>
        </w:tabs>
        <w:jc w:val="both"/>
      </w:pPr>
      <w:r>
        <w:t>Nie zabierano głosów w przedmiot</w:t>
      </w:r>
      <w:r w:rsidR="00EF0246">
        <w:t xml:space="preserve">owej kwestii, Pan Kazimierz Bąk </w:t>
      </w:r>
      <w:r w:rsidR="00512D36">
        <w:t xml:space="preserve">odczytał </w:t>
      </w:r>
      <w:r w:rsidR="00F1464C">
        <w:t xml:space="preserve">treść </w:t>
      </w:r>
      <w:r w:rsidR="00512D36">
        <w:t xml:space="preserve">projektu i </w:t>
      </w:r>
      <w:r w:rsidR="00EF0246">
        <w:t>zarządził głosowanie.</w:t>
      </w:r>
    </w:p>
    <w:p w:rsidR="00DD3AC6" w:rsidRDefault="00DD3AC6" w:rsidP="008801B7">
      <w:pPr>
        <w:tabs>
          <w:tab w:val="left" w:pos="284"/>
        </w:tabs>
        <w:jc w:val="both"/>
      </w:pPr>
    </w:p>
    <w:p w:rsidR="00DD3AC6" w:rsidRDefault="00DD3AC6" w:rsidP="00DD3AC6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 xml:space="preserve">Uchwała Nr XXXII.225.2014 </w:t>
      </w:r>
      <w:r w:rsidRPr="00744589">
        <w:rPr>
          <w:b/>
        </w:rPr>
        <w:t xml:space="preserve">w sprawie </w:t>
      </w:r>
      <w:r w:rsidRPr="007D7AEC">
        <w:rPr>
          <w:b/>
        </w:rPr>
        <w:t xml:space="preserve">udzielenia pomocy finansowej Powiatowi Niżańskiemu </w:t>
      </w:r>
      <w:r>
        <w:rPr>
          <w:b/>
        </w:rPr>
        <w:t xml:space="preserve">na realizację zadań publicznych </w:t>
      </w:r>
    </w:p>
    <w:p w:rsidR="00DD3AC6" w:rsidRPr="007F2678" w:rsidRDefault="00DD3AC6" w:rsidP="00DD3AC6">
      <w:pPr>
        <w:jc w:val="center"/>
        <w:rPr>
          <w:b/>
        </w:rPr>
      </w:pPr>
      <w:r w:rsidRPr="001B3269">
        <w:t>została podjęta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DD3AC6" w:rsidRPr="0033198D" w:rsidRDefault="00DD3AC6" w:rsidP="00DD3AC6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DD3AC6" w:rsidRPr="00B51049" w:rsidRDefault="00DD3AC6" w:rsidP="00DD3AC6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DD3AC6" w:rsidRPr="00693728" w:rsidRDefault="00DD3AC6" w:rsidP="00693728">
      <w:pPr>
        <w:pStyle w:val="Akapitzlist"/>
        <w:tabs>
          <w:tab w:val="left" w:pos="6360"/>
        </w:tabs>
        <w:rPr>
          <w:b/>
          <w:i/>
        </w:rPr>
      </w:pPr>
      <w:r>
        <w:rPr>
          <w:b/>
          <w:i/>
        </w:rPr>
        <w:tab/>
      </w:r>
    </w:p>
    <w:p w:rsidR="000E147E" w:rsidRPr="00CE37E8" w:rsidRDefault="000E147E" w:rsidP="000E147E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/>
        </w:rPr>
      </w:pPr>
      <w:r w:rsidRPr="000E147E">
        <w:rPr>
          <w:b/>
        </w:rPr>
        <w:t>uchylenia uchwały</w:t>
      </w:r>
      <w:r w:rsidR="005664A6">
        <w:rPr>
          <w:b/>
        </w:rPr>
        <w:t xml:space="preserve"> </w:t>
      </w:r>
      <w:r w:rsidRPr="00E43F00">
        <w:t>/projekt w załączeniu/.</w:t>
      </w:r>
      <w:r>
        <w:t xml:space="preserve"> Projekt uchwały o</w:t>
      </w:r>
      <w:r w:rsidR="00C363F8">
        <w:t xml:space="preserve">mówiła </w:t>
      </w:r>
      <w:r w:rsidR="00C363F8" w:rsidRPr="0044271B">
        <w:rPr>
          <w:b/>
        </w:rPr>
        <w:t>Pani</w:t>
      </w:r>
      <w:r w:rsidRPr="0044271B">
        <w:rPr>
          <w:b/>
        </w:rPr>
        <w:t xml:space="preserve"> </w:t>
      </w:r>
      <w:r w:rsidRPr="0044271B">
        <w:rPr>
          <w:b/>
          <w:i/>
        </w:rPr>
        <w:t>Katarzyna Pawłowska</w:t>
      </w:r>
      <w:r w:rsidRPr="0044271B">
        <w:rPr>
          <w:b/>
        </w:rPr>
        <w:t xml:space="preserve"> Kierownik OPS w Jarocinie</w:t>
      </w:r>
      <w:r>
        <w:t xml:space="preserve"> informując, że uchyla się Uchwałę </w:t>
      </w:r>
      <w:r w:rsidR="002123C0">
        <w:t xml:space="preserve">                        </w:t>
      </w:r>
      <w:r>
        <w:t xml:space="preserve">Nr </w:t>
      </w:r>
      <w:r w:rsidRPr="000E147E">
        <w:rPr>
          <w:rFonts w:eastAsia="Times New Roman"/>
        </w:rPr>
        <w:t xml:space="preserve">XXXI.220.2014 Rady Gminy Jarocin z dnia 25 marca 2014 r. w sprawie zlecenia realizacji zadania wynikającego z ustawy o wspieraniu rodziny i systemie pieczy zastępczej Gminnemu Ośrodkowi Pomocy Społecznej w Jarocinie z uwagi na to, że </w:t>
      </w:r>
      <w:r w:rsidR="006515D6">
        <w:rPr>
          <w:rFonts w:eastAsia="Times New Roman"/>
        </w:rPr>
        <w:t>Rada Gminy nie posiada kompetencji</w:t>
      </w:r>
      <w:r w:rsidRPr="000E147E">
        <w:rPr>
          <w:rFonts w:eastAsia="Times New Roman"/>
        </w:rPr>
        <w:t xml:space="preserve"> do podejmowania uchwały o powierzeniu realizacji zadań publicznych</w:t>
      </w:r>
      <w:r w:rsidR="006515D6">
        <w:rPr>
          <w:rFonts w:eastAsia="Times New Roman"/>
        </w:rPr>
        <w:t xml:space="preserve"> dla OPS</w:t>
      </w:r>
      <w:r w:rsidRPr="000E147E">
        <w:rPr>
          <w:rFonts w:eastAsia="Times New Roman"/>
        </w:rPr>
        <w:t xml:space="preserve"> </w:t>
      </w:r>
      <w:r w:rsidR="00BA2C4D">
        <w:rPr>
          <w:rFonts w:eastAsia="Times New Roman"/>
        </w:rPr>
        <w:t>- p</w:t>
      </w:r>
      <w:r w:rsidRPr="000E147E">
        <w:rPr>
          <w:rFonts w:eastAsia="Times New Roman"/>
        </w:rPr>
        <w:t>odstawą do zlecenia</w:t>
      </w:r>
      <w:r w:rsidR="00BA2C4D">
        <w:rPr>
          <w:rFonts w:eastAsia="Times New Roman"/>
        </w:rPr>
        <w:t xml:space="preserve"> zadań</w:t>
      </w:r>
      <w:r w:rsidRPr="000E147E">
        <w:rPr>
          <w:rFonts w:eastAsia="Times New Roman"/>
        </w:rPr>
        <w:t xml:space="preserve"> jest akt organu gminy powołujący do życia jednostkę i określający przedmiot jej działania. Powierzenie zadania Ośrodkowi Pomocy Społecznej może nastąpić przez zmianę statutu</w:t>
      </w:r>
      <w:r w:rsidR="000E5F6A">
        <w:rPr>
          <w:rFonts w:eastAsia="Times New Roman"/>
        </w:rPr>
        <w:t>,</w:t>
      </w:r>
      <w:r w:rsidRPr="000E147E">
        <w:rPr>
          <w:rFonts w:eastAsia="Times New Roman"/>
        </w:rPr>
        <w:t xml:space="preserve"> a nie w formie uchwały. </w:t>
      </w:r>
    </w:p>
    <w:p w:rsidR="00CE37E8" w:rsidRPr="00CE37E8" w:rsidRDefault="00CE37E8" w:rsidP="00CE37E8">
      <w:pPr>
        <w:pStyle w:val="Akapitzlist"/>
        <w:tabs>
          <w:tab w:val="left" w:pos="284"/>
        </w:tabs>
        <w:jc w:val="both"/>
      </w:pPr>
      <w:r>
        <w:t xml:space="preserve">Projekt uzyskał opinię pozytywną Komisji Oświaty Kultury i Sportu. </w:t>
      </w:r>
    </w:p>
    <w:p w:rsidR="00BA2C4D" w:rsidRPr="00BA2C4D" w:rsidRDefault="00BA2C4D" w:rsidP="00BA2C4D">
      <w:pPr>
        <w:tabs>
          <w:tab w:val="left" w:pos="284"/>
        </w:tabs>
        <w:ind w:left="720"/>
        <w:jc w:val="both"/>
      </w:pPr>
      <w:r>
        <w:lastRenderedPageBreak/>
        <w:t xml:space="preserve">Nie zabierano </w:t>
      </w:r>
      <w:r w:rsidR="00CE37E8">
        <w:t>głosów w przedmiotowej kwestii, wobec tego Pan Kazimierz Bąk po odczytaniu treści projektu zarządził głosowanie.</w:t>
      </w:r>
    </w:p>
    <w:p w:rsidR="00C02923" w:rsidRPr="00A305AA" w:rsidRDefault="00C02923" w:rsidP="00C02923">
      <w:pPr>
        <w:pStyle w:val="Akapitzlist"/>
        <w:tabs>
          <w:tab w:val="left" w:pos="284"/>
        </w:tabs>
        <w:jc w:val="both"/>
        <w:rPr>
          <w:b/>
        </w:rPr>
      </w:pPr>
    </w:p>
    <w:p w:rsidR="00F5158A" w:rsidRDefault="00F5158A" w:rsidP="00F5158A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>
        <w:rPr>
          <w:b/>
        </w:rPr>
        <w:t xml:space="preserve">Uchwała Nr XXXII.226.2014 </w:t>
      </w:r>
      <w:r w:rsidRPr="00744589">
        <w:rPr>
          <w:b/>
        </w:rPr>
        <w:t xml:space="preserve">w sprawie </w:t>
      </w:r>
      <w:r w:rsidRPr="000E147E">
        <w:rPr>
          <w:b/>
        </w:rPr>
        <w:t>uchylenia uchwały</w:t>
      </w:r>
    </w:p>
    <w:p w:rsidR="00F5158A" w:rsidRPr="007F2678" w:rsidRDefault="00F5158A" w:rsidP="00F5158A">
      <w:pPr>
        <w:jc w:val="center"/>
        <w:rPr>
          <w:b/>
        </w:rPr>
      </w:pPr>
      <w:r w:rsidRPr="001B3269">
        <w:t>została podjęta</w:t>
      </w:r>
      <w:r w:rsidR="00AC7EBE">
        <w:t xml:space="preserve">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F5158A" w:rsidRPr="0033198D" w:rsidRDefault="00F5158A" w:rsidP="00F5158A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F5158A" w:rsidRPr="00B51049" w:rsidRDefault="00F5158A" w:rsidP="00F5158A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Pr="0033198D">
        <w:t>adnych/.</w:t>
      </w:r>
    </w:p>
    <w:p w:rsidR="007D7AEC" w:rsidRPr="00AF1D09" w:rsidRDefault="007D7AEC" w:rsidP="00AF1D09">
      <w:pPr>
        <w:tabs>
          <w:tab w:val="left" w:pos="284"/>
        </w:tabs>
        <w:jc w:val="both"/>
        <w:rPr>
          <w:b/>
        </w:rPr>
      </w:pPr>
    </w:p>
    <w:p w:rsidR="000345F5" w:rsidRDefault="00525139" w:rsidP="00525139">
      <w:pPr>
        <w:tabs>
          <w:tab w:val="left" w:pos="284"/>
        </w:tabs>
        <w:jc w:val="both"/>
      </w:pPr>
      <w:r>
        <w:t xml:space="preserve">Kolejno radni oraz zaproszeni goście udali się na objazd </w:t>
      </w:r>
      <w:r w:rsidR="000953AA">
        <w:t>sołectw celem kontroli zrealizowanych</w:t>
      </w:r>
      <w:r>
        <w:t xml:space="preserve"> inwestycji</w:t>
      </w:r>
      <w:r w:rsidR="000953AA">
        <w:t xml:space="preserve">, </w:t>
      </w:r>
      <w:r w:rsidR="00D76388">
        <w:t>tych</w:t>
      </w:r>
      <w:r w:rsidR="000953AA">
        <w:t xml:space="preserve"> w trakcie realizacji</w:t>
      </w:r>
      <w:r>
        <w:t xml:space="preserve"> </w:t>
      </w:r>
      <w:r w:rsidR="00F17542">
        <w:t>oraz zaplanowania nowych przedsięw</w:t>
      </w:r>
      <w:r w:rsidR="008033AB">
        <w:t>zięć:</w:t>
      </w:r>
    </w:p>
    <w:p w:rsidR="00585D93" w:rsidRDefault="002F0EEE" w:rsidP="008F6972">
      <w:pPr>
        <w:pStyle w:val="Akapitzlist"/>
        <w:numPr>
          <w:ilvl w:val="1"/>
          <w:numId w:val="9"/>
        </w:numPr>
        <w:tabs>
          <w:tab w:val="left" w:pos="284"/>
        </w:tabs>
        <w:jc w:val="both"/>
      </w:pPr>
      <w:r w:rsidRPr="00585D93">
        <w:rPr>
          <w:b/>
        </w:rPr>
        <w:t>Majdan Golczański</w:t>
      </w:r>
      <w:r w:rsidRPr="00BA03E0">
        <w:t xml:space="preserve"> na</w:t>
      </w:r>
      <w:r w:rsidR="00525139" w:rsidRPr="00BA03E0">
        <w:t xml:space="preserve"> plac rekreacyjno – sportowy,</w:t>
      </w:r>
      <w:r w:rsidRPr="00BA03E0">
        <w:t xml:space="preserve"> gdzie realizowana jest inwestycja </w:t>
      </w:r>
      <w:r w:rsidR="006D2B2A" w:rsidRPr="00BA03E0">
        <w:t>„Budowa placu  rekreacyjno</w:t>
      </w:r>
      <w:r w:rsidR="00757328" w:rsidRPr="00BA03E0">
        <w:t xml:space="preserve"> </w:t>
      </w:r>
      <w:r w:rsidR="000345F5">
        <w:t xml:space="preserve">– sportowego </w:t>
      </w:r>
      <w:r w:rsidR="006D2B2A" w:rsidRPr="00BA03E0">
        <w:t>w Majdanie Golczańskim – II etap”</w:t>
      </w:r>
      <w:r w:rsidR="00585D93">
        <w:t xml:space="preserve"> oraz planowana</w:t>
      </w:r>
      <w:r w:rsidR="00132B7D">
        <w:t xml:space="preserve"> b</w:t>
      </w:r>
      <w:r w:rsidR="00585D93">
        <w:t>udowa chodnika.</w:t>
      </w:r>
    </w:p>
    <w:p w:rsidR="00525139" w:rsidRPr="001068D2" w:rsidRDefault="00525139" w:rsidP="00FB1B67">
      <w:pPr>
        <w:pStyle w:val="Akapitzlist"/>
        <w:numPr>
          <w:ilvl w:val="1"/>
          <w:numId w:val="9"/>
        </w:numPr>
        <w:tabs>
          <w:tab w:val="left" w:pos="284"/>
        </w:tabs>
        <w:jc w:val="both"/>
      </w:pPr>
      <w:r w:rsidRPr="00585D93">
        <w:rPr>
          <w:b/>
        </w:rPr>
        <w:t>Golce</w:t>
      </w:r>
      <w:r w:rsidRPr="00BA03E0">
        <w:t xml:space="preserve"> </w:t>
      </w:r>
      <w:r w:rsidR="00E718F8" w:rsidRPr="00BA03E0">
        <w:t>na</w:t>
      </w:r>
      <w:r w:rsidRPr="00BA03E0">
        <w:t xml:space="preserve"> plac zabaw dla dzieci</w:t>
      </w:r>
      <w:r w:rsidR="00E718F8" w:rsidRPr="00BA03E0">
        <w:t xml:space="preserve"> przy szkole podstawowej</w:t>
      </w:r>
      <w:r w:rsidR="00406AC8">
        <w:t xml:space="preserve"> i </w:t>
      </w:r>
      <w:r w:rsidR="003629D7" w:rsidRPr="00BA03E0">
        <w:t>nieruchomość zabudowaną „D</w:t>
      </w:r>
      <w:r w:rsidRPr="00BA03E0">
        <w:t>om</w:t>
      </w:r>
      <w:r w:rsidR="00E718F8" w:rsidRPr="00BA03E0">
        <w:t>em</w:t>
      </w:r>
      <w:r w:rsidRPr="00BA03E0">
        <w:t xml:space="preserve"> nauczyciela</w:t>
      </w:r>
      <w:r w:rsidR="003629D7" w:rsidRPr="00BA03E0">
        <w:t>”, przeznaczoną na sprzedaż w drodze przetargu</w:t>
      </w:r>
      <w:r w:rsidR="00677A84">
        <w:t xml:space="preserve">, kolejno na </w:t>
      </w:r>
      <w:r w:rsidR="00001215">
        <w:t>przebudowywane odcinki</w:t>
      </w:r>
      <w:r w:rsidR="00C66133">
        <w:t xml:space="preserve"> </w:t>
      </w:r>
      <w:r w:rsidR="00001215">
        <w:t>dróg</w:t>
      </w:r>
      <w:r>
        <w:t xml:space="preserve"> </w:t>
      </w:r>
      <w:r w:rsidR="00001215">
        <w:t>gminnych</w:t>
      </w:r>
      <w:r w:rsidR="00C66133" w:rsidRPr="001068D2">
        <w:t xml:space="preserve"> w Golcach</w:t>
      </w:r>
      <w:r w:rsidR="00001215">
        <w:t>: Podedwór i Habudy</w:t>
      </w:r>
      <w:r w:rsidR="00C66133" w:rsidRPr="001068D2">
        <w:t>,</w:t>
      </w:r>
    </w:p>
    <w:p w:rsidR="004754E4" w:rsidRPr="0028391A" w:rsidRDefault="004754E4" w:rsidP="006035CE">
      <w:pPr>
        <w:pStyle w:val="Akapitzlist"/>
        <w:numPr>
          <w:ilvl w:val="1"/>
          <w:numId w:val="9"/>
        </w:numPr>
        <w:tabs>
          <w:tab w:val="left" w:pos="284"/>
        </w:tabs>
        <w:jc w:val="both"/>
      </w:pPr>
      <w:r w:rsidRPr="00806F87">
        <w:rPr>
          <w:b/>
        </w:rPr>
        <w:t>Kutyły</w:t>
      </w:r>
      <w:r w:rsidR="00D00571">
        <w:t xml:space="preserve"> </w:t>
      </w:r>
      <w:r w:rsidR="002D7033" w:rsidRPr="001068D2">
        <w:t>przed budynek świetlicy wiejskiej, gdzie zaplanowano z</w:t>
      </w:r>
      <w:r w:rsidRPr="001068D2">
        <w:t xml:space="preserve">agospodarowanie terenu </w:t>
      </w:r>
      <w:r w:rsidRPr="0028391A">
        <w:t xml:space="preserve">wokół </w:t>
      </w:r>
      <w:r w:rsidR="002D7033" w:rsidRPr="0028391A">
        <w:t>niej</w:t>
      </w:r>
      <w:r w:rsidR="00B949B4">
        <w:t xml:space="preserve"> m.in. u</w:t>
      </w:r>
      <w:r w:rsidRPr="0028391A">
        <w:t>łożenie k</w:t>
      </w:r>
      <w:r w:rsidR="00B949B4">
        <w:t>ostki</w:t>
      </w:r>
      <w:r w:rsidR="002D7033" w:rsidRPr="0028391A">
        <w:t xml:space="preserve"> oraz z</w:t>
      </w:r>
      <w:r w:rsidRPr="0028391A">
        <w:t>agospod</w:t>
      </w:r>
      <w:r w:rsidR="007C6D38">
        <w:t>arowanie placu rekreacyjnego,</w:t>
      </w:r>
    </w:p>
    <w:p w:rsidR="002D7033" w:rsidRDefault="001B665D" w:rsidP="006035CE">
      <w:pPr>
        <w:pStyle w:val="Akapitzlist"/>
        <w:numPr>
          <w:ilvl w:val="1"/>
          <w:numId w:val="9"/>
        </w:numPr>
        <w:tabs>
          <w:tab w:val="left" w:pos="284"/>
        </w:tabs>
        <w:jc w:val="both"/>
      </w:pPr>
      <w:r w:rsidRPr="00806F87">
        <w:rPr>
          <w:b/>
        </w:rPr>
        <w:t>Zdziary</w:t>
      </w:r>
      <w:r w:rsidRPr="0028391A">
        <w:t xml:space="preserve"> </w:t>
      </w:r>
      <w:r w:rsidR="002305BA">
        <w:t xml:space="preserve">na boisko piłki nożnej, </w:t>
      </w:r>
      <w:r w:rsidR="00A75E90">
        <w:t xml:space="preserve">gdzie </w:t>
      </w:r>
      <w:r w:rsidR="005B04DB">
        <w:t>kontynuowana</w:t>
      </w:r>
      <w:r w:rsidR="00A75E90">
        <w:t xml:space="preserve"> jest inwestycja budowy </w:t>
      </w:r>
      <w:r w:rsidR="00A75E90" w:rsidRPr="0028391A">
        <w:t>boiska piłkarskiego w m. Zdziary</w:t>
      </w:r>
      <w:r w:rsidR="00A75E90">
        <w:t xml:space="preserve">, </w:t>
      </w:r>
    </w:p>
    <w:p w:rsidR="00F315D9" w:rsidRPr="0028391A" w:rsidRDefault="007747A0" w:rsidP="006035CE">
      <w:pPr>
        <w:pStyle w:val="Akapitzlist"/>
        <w:numPr>
          <w:ilvl w:val="1"/>
          <w:numId w:val="9"/>
        </w:numPr>
        <w:tabs>
          <w:tab w:val="left" w:pos="284"/>
        </w:tabs>
        <w:jc w:val="both"/>
      </w:pPr>
      <w:r>
        <w:rPr>
          <w:b/>
        </w:rPr>
        <w:t xml:space="preserve">Szyperki </w:t>
      </w:r>
      <w:r>
        <w:t>na drogę planowaną do przebudowy Jarocin – Szyperki,</w:t>
      </w:r>
    </w:p>
    <w:p w:rsidR="009D7467" w:rsidRPr="0028391A" w:rsidRDefault="009D7467" w:rsidP="006035CE">
      <w:pPr>
        <w:pStyle w:val="Akapitzlist"/>
        <w:numPr>
          <w:ilvl w:val="1"/>
          <w:numId w:val="9"/>
        </w:numPr>
        <w:tabs>
          <w:tab w:val="left" w:pos="284"/>
        </w:tabs>
        <w:jc w:val="both"/>
      </w:pPr>
      <w:r w:rsidRPr="00806F87">
        <w:rPr>
          <w:b/>
        </w:rPr>
        <w:t>Szwedy</w:t>
      </w:r>
      <w:r w:rsidRPr="0028391A">
        <w:t xml:space="preserve"> </w:t>
      </w:r>
      <w:r w:rsidR="00E553B7">
        <w:t>drogę</w:t>
      </w:r>
      <w:r w:rsidR="00F4751D">
        <w:t xml:space="preserve"> na Wołoszyny,</w:t>
      </w:r>
    </w:p>
    <w:p w:rsidR="00B23F8C" w:rsidRDefault="00D577B1" w:rsidP="00BB016E">
      <w:pPr>
        <w:pStyle w:val="Akapitzlist"/>
        <w:numPr>
          <w:ilvl w:val="1"/>
          <w:numId w:val="9"/>
        </w:numPr>
        <w:tabs>
          <w:tab w:val="left" w:pos="284"/>
        </w:tabs>
        <w:jc w:val="both"/>
      </w:pPr>
      <w:r w:rsidRPr="00D577B1">
        <w:rPr>
          <w:b/>
        </w:rPr>
        <w:t xml:space="preserve">Domostawa </w:t>
      </w:r>
      <w:r>
        <w:t>na salę gimnastyczn</w:t>
      </w:r>
      <w:r w:rsidR="00B057D4">
        <w:t>ą, w której przecieka dach oraz</w:t>
      </w:r>
      <w:r w:rsidR="00C72A0E" w:rsidRPr="0028391A">
        <w:t xml:space="preserve"> </w:t>
      </w:r>
      <w:r>
        <w:t>nowo zagospodarowany teren wokół remizy strażackiej.</w:t>
      </w:r>
    </w:p>
    <w:p w:rsidR="008C767D" w:rsidRPr="001068D2" w:rsidRDefault="008C767D" w:rsidP="008C767D">
      <w:pPr>
        <w:pStyle w:val="Akapitzlist"/>
        <w:tabs>
          <w:tab w:val="left" w:pos="284"/>
        </w:tabs>
        <w:ind w:left="1440"/>
        <w:jc w:val="both"/>
      </w:pPr>
    </w:p>
    <w:p w:rsidR="00C42FAF" w:rsidRDefault="00092D11" w:rsidP="00C42FAF">
      <w:pPr>
        <w:tabs>
          <w:tab w:val="left" w:pos="284"/>
        </w:tabs>
        <w:jc w:val="both"/>
        <w:rPr>
          <w:b/>
        </w:rPr>
      </w:pPr>
      <w:r w:rsidRPr="00E43F00">
        <w:rPr>
          <w:b/>
        </w:rPr>
        <w:t>Ad 6</w:t>
      </w:r>
      <w:r w:rsidR="00C42FAF" w:rsidRPr="00E43F00">
        <w:rPr>
          <w:b/>
        </w:rPr>
        <w:t>. Wolne wnioski i zapytania.</w:t>
      </w:r>
    </w:p>
    <w:p w:rsidR="004A4711" w:rsidRPr="004A4711" w:rsidRDefault="004A4711" w:rsidP="00C42FAF">
      <w:pPr>
        <w:tabs>
          <w:tab w:val="left" w:pos="284"/>
        </w:tabs>
        <w:jc w:val="both"/>
      </w:pPr>
      <w:r w:rsidRPr="004A4711">
        <w:t>Wolnych wniosków nie było.</w:t>
      </w:r>
    </w:p>
    <w:p w:rsidR="004A4711" w:rsidRPr="00E43F00" w:rsidRDefault="004A4711" w:rsidP="00C42FAF">
      <w:pPr>
        <w:tabs>
          <w:tab w:val="left" w:pos="284"/>
        </w:tabs>
        <w:jc w:val="both"/>
        <w:rPr>
          <w:b/>
        </w:rPr>
      </w:pPr>
    </w:p>
    <w:p w:rsidR="00C42FAF" w:rsidRPr="00E43F00" w:rsidRDefault="0064789A" w:rsidP="00C42FAF">
      <w:pPr>
        <w:tabs>
          <w:tab w:val="left" w:pos="284"/>
        </w:tabs>
        <w:jc w:val="both"/>
        <w:rPr>
          <w:b/>
        </w:rPr>
      </w:pPr>
      <w:r w:rsidRPr="00E43F00">
        <w:rPr>
          <w:b/>
        </w:rPr>
        <w:t>Ad 7</w:t>
      </w:r>
      <w:r w:rsidR="00C42FAF" w:rsidRPr="00E43F00">
        <w:rPr>
          <w:b/>
        </w:rPr>
        <w:t>. Zamknięcie obrad sesji.</w:t>
      </w:r>
    </w:p>
    <w:p w:rsidR="00690B78" w:rsidRDefault="00C42FAF" w:rsidP="0041464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E43F00">
        <w:rPr>
          <w:b w:val="0"/>
          <w:bCs w:val="0"/>
        </w:rPr>
        <w:t>Po wyczerpaniu przyjętego porządku obrad</w:t>
      </w:r>
      <w:r w:rsidRPr="00E43F00">
        <w:t xml:space="preserve"> Przewodniczący Rady Gminy                                               Pan </w:t>
      </w:r>
      <w:r w:rsidRPr="00E43F00">
        <w:rPr>
          <w:i/>
          <w:iCs/>
        </w:rPr>
        <w:t>Kazimierz Bąk</w:t>
      </w:r>
      <w:r w:rsidR="00B66FBD">
        <w:rPr>
          <w:i/>
          <w:iCs/>
        </w:rPr>
        <w:t xml:space="preserve"> </w:t>
      </w:r>
      <w:r w:rsidRPr="00E43F00">
        <w:rPr>
          <w:b w:val="0"/>
          <w:bCs w:val="0"/>
        </w:rPr>
        <w:t>zamknął obrady XXX</w:t>
      </w:r>
      <w:r w:rsidR="00367602" w:rsidRPr="00E43F00">
        <w:rPr>
          <w:b w:val="0"/>
          <w:bCs w:val="0"/>
        </w:rPr>
        <w:t>I</w:t>
      </w:r>
      <w:r w:rsidRPr="00E43F00">
        <w:rPr>
          <w:b w:val="0"/>
          <w:bCs w:val="0"/>
        </w:rPr>
        <w:t xml:space="preserve">I sesji Rady Gminy w Jarocinie w dniu </w:t>
      </w:r>
      <w:r w:rsidR="00E3122E">
        <w:rPr>
          <w:b w:val="0"/>
          <w:bCs w:val="0"/>
        </w:rPr>
        <w:t xml:space="preserve">                             </w:t>
      </w:r>
      <w:r w:rsidR="006F1179" w:rsidRPr="00E43F00">
        <w:rPr>
          <w:b w:val="0"/>
          <w:bCs w:val="0"/>
        </w:rPr>
        <w:t>15 maj</w:t>
      </w:r>
      <w:r w:rsidR="007C6F22" w:rsidRPr="00E43F00">
        <w:rPr>
          <w:b w:val="0"/>
          <w:bCs w:val="0"/>
        </w:rPr>
        <w:t>a</w:t>
      </w:r>
      <w:r w:rsidR="00E3122E">
        <w:rPr>
          <w:b w:val="0"/>
          <w:bCs w:val="0"/>
        </w:rPr>
        <w:t xml:space="preserve"> </w:t>
      </w:r>
      <w:r w:rsidR="00414642">
        <w:rPr>
          <w:b w:val="0"/>
          <w:bCs w:val="0"/>
        </w:rPr>
        <w:t>2014 r.</w:t>
      </w:r>
    </w:p>
    <w:p w:rsidR="0016048F" w:rsidRDefault="0016048F" w:rsidP="0041464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364F26" w:rsidRDefault="00364F26" w:rsidP="00364F26">
      <w:pPr>
        <w:tabs>
          <w:tab w:val="left" w:pos="8310"/>
        </w:tabs>
      </w:pPr>
    </w:p>
    <w:p w:rsidR="00364F26" w:rsidRDefault="00364F26" w:rsidP="00364F26">
      <w:pPr>
        <w:tabs>
          <w:tab w:val="left" w:pos="8310"/>
        </w:tabs>
      </w:pPr>
      <w:r>
        <w:t>Protokołowała:</w:t>
      </w:r>
      <w:r>
        <w:rPr>
          <w:b/>
          <w:bCs/>
        </w:rPr>
        <w:t xml:space="preserve">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t xml:space="preserve"> </w:t>
      </w:r>
      <w:r w:rsidRPr="00E47852">
        <w:t xml:space="preserve">Katarzyna Stańko  </w:t>
      </w:r>
    </w:p>
    <w:p w:rsidR="00364F26" w:rsidRDefault="00364F26" w:rsidP="00364F26">
      <w:pPr>
        <w:tabs>
          <w:tab w:val="left" w:pos="8310"/>
        </w:tabs>
      </w:pPr>
      <w:r w:rsidRPr="00E47852">
        <w:t xml:space="preserve">                                                         </w:t>
      </w:r>
      <w:r>
        <w:t xml:space="preserve">            </w:t>
      </w:r>
      <w:r w:rsidRPr="0051330E">
        <w:t xml:space="preserve">                             </w:t>
      </w:r>
      <w:r>
        <w:t xml:space="preserve">Przewodniczący Rady Gminy </w:t>
      </w:r>
    </w:p>
    <w:p w:rsidR="00364F26" w:rsidRDefault="00364F26" w:rsidP="00364F26">
      <w:pPr>
        <w:tabs>
          <w:tab w:val="left" w:pos="8310"/>
        </w:tabs>
      </w:pPr>
    </w:p>
    <w:p w:rsidR="00364F26" w:rsidRPr="004D09A1" w:rsidRDefault="00364F26" w:rsidP="00364F26">
      <w:pPr>
        <w:tabs>
          <w:tab w:val="left" w:pos="8310"/>
        </w:tabs>
        <w:rPr>
          <w:b/>
        </w:rPr>
      </w:pPr>
      <w:r w:rsidRPr="004D09A1">
        <w:rPr>
          <w:b/>
        </w:rPr>
        <w:t xml:space="preserve">                                                                                                            Kazimierz Bąk                                                                                                              </w:t>
      </w:r>
    </w:p>
    <w:p w:rsidR="0016048F" w:rsidRPr="00414642" w:rsidRDefault="0016048F" w:rsidP="00364F26">
      <w:pPr>
        <w:tabs>
          <w:tab w:val="left" w:pos="8310"/>
        </w:tabs>
        <w:rPr>
          <w:b/>
          <w:bCs/>
        </w:rPr>
      </w:pPr>
      <w:bookmarkStart w:id="0" w:name="_GoBack"/>
      <w:bookmarkEnd w:id="0"/>
    </w:p>
    <w:sectPr w:rsidR="0016048F" w:rsidRPr="00414642" w:rsidSect="00F73F1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B0" w:rsidRDefault="00770AB0">
      <w:r>
        <w:separator/>
      </w:r>
    </w:p>
  </w:endnote>
  <w:endnote w:type="continuationSeparator" w:id="0">
    <w:p w:rsidR="00770AB0" w:rsidRDefault="0077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1F" w:rsidRDefault="00675A5E" w:rsidP="00F73F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6E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4F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3F1F" w:rsidRDefault="00770AB0" w:rsidP="00F73F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B0" w:rsidRDefault="00770AB0">
      <w:r>
        <w:separator/>
      </w:r>
    </w:p>
  </w:footnote>
  <w:footnote w:type="continuationSeparator" w:id="0">
    <w:p w:rsidR="00770AB0" w:rsidRDefault="0077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168"/>
    <w:multiLevelType w:val="hybridMultilevel"/>
    <w:tmpl w:val="B9E06F16"/>
    <w:lvl w:ilvl="0" w:tplc="28F49B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444A"/>
    <w:multiLevelType w:val="hybridMultilevel"/>
    <w:tmpl w:val="FFA60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780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113FF"/>
    <w:multiLevelType w:val="hybridMultilevel"/>
    <w:tmpl w:val="A0487A0C"/>
    <w:lvl w:ilvl="0" w:tplc="AA6CA4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832"/>
    <w:multiLevelType w:val="hybridMultilevel"/>
    <w:tmpl w:val="7E16B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E53E93"/>
    <w:multiLevelType w:val="hybridMultilevel"/>
    <w:tmpl w:val="8FDA39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980823"/>
    <w:multiLevelType w:val="hybridMultilevel"/>
    <w:tmpl w:val="C91E35C0"/>
    <w:lvl w:ilvl="0" w:tplc="ACACD11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BBF4F9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41339"/>
    <w:multiLevelType w:val="hybridMultilevel"/>
    <w:tmpl w:val="3DB6F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93E8B"/>
    <w:multiLevelType w:val="hybridMultilevel"/>
    <w:tmpl w:val="356CB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C2654A"/>
    <w:multiLevelType w:val="hybridMultilevel"/>
    <w:tmpl w:val="257C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1487"/>
    <w:multiLevelType w:val="hybridMultilevel"/>
    <w:tmpl w:val="5DA4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D7AA8"/>
    <w:multiLevelType w:val="hybridMultilevel"/>
    <w:tmpl w:val="C4965A30"/>
    <w:lvl w:ilvl="0" w:tplc="5044B6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FAF"/>
    <w:rsid w:val="00000CEF"/>
    <w:rsid w:val="00001215"/>
    <w:rsid w:val="00032846"/>
    <w:rsid w:val="000345F5"/>
    <w:rsid w:val="000454E5"/>
    <w:rsid w:val="00056CB0"/>
    <w:rsid w:val="00063D5A"/>
    <w:rsid w:val="00077024"/>
    <w:rsid w:val="00084685"/>
    <w:rsid w:val="00092D11"/>
    <w:rsid w:val="000953AA"/>
    <w:rsid w:val="000B59C7"/>
    <w:rsid w:val="000C17C2"/>
    <w:rsid w:val="000C2D54"/>
    <w:rsid w:val="000E147E"/>
    <w:rsid w:val="000E5F6A"/>
    <w:rsid w:val="000F330D"/>
    <w:rsid w:val="001008F6"/>
    <w:rsid w:val="00102240"/>
    <w:rsid w:val="00102CB0"/>
    <w:rsid w:val="001068D2"/>
    <w:rsid w:val="0010691C"/>
    <w:rsid w:val="00107B70"/>
    <w:rsid w:val="0011046B"/>
    <w:rsid w:val="00126C00"/>
    <w:rsid w:val="001314C6"/>
    <w:rsid w:val="00132B7D"/>
    <w:rsid w:val="00132F94"/>
    <w:rsid w:val="001602DD"/>
    <w:rsid w:val="0016048F"/>
    <w:rsid w:val="001B43C4"/>
    <w:rsid w:val="001B665D"/>
    <w:rsid w:val="001D13AB"/>
    <w:rsid w:val="001E034B"/>
    <w:rsid w:val="001F1552"/>
    <w:rsid w:val="001F2306"/>
    <w:rsid w:val="002123C0"/>
    <w:rsid w:val="00212869"/>
    <w:rsid w:val="002305BA"/>
    <w:rsid w:val="00251E34"/>
    <w:rsid w:val="00254758"/>
    <w:rsid w:val="00272124"/>
    <w:rsid w:val="00275A46"/>
    <w:rsid w:val="0028391A"/>
    <w:rsid w:val="002B7842"/>
    <w:rsid w:val="002D7033"/>
    <w:rsid w:val="002E5285"/>
    <w:rsid w:val="002F0EEE"/>
    <w:rsid w:val="002F18BC"/>
    <w:rsid w:val="002F576A"/>
    <w:rsid w:val="002F7DF1"/>
    <w:rsid w:val="00313F1D"/>
    <w:rsid w:val="003263F2"/>
    <w:rsid w:val="003273CB"/>
    <w:rsid w:val="003364BA"/>
    <w:rsid w:val="0034489E"/>
    <w:rsid w:val="003629D7"/>
    <w:rsid w:val="00364F26"/>
    <w:rsid w:val="00367602"/>
    <w:rsid w:val="00376694"/>
    <w:rsid w:val="00377897"/>
    <w:rsid w:val="003A0DD8"/>
    <w:rsid w:val="003A24ED"/>
    <w:rsid w:val="003A38C2"/>
    <w:rsid w:val="003A5BF5"/>
    <w:rsid w:val="003C2A1E"/>
    <w:rsid w:val="003C4899"/>
    <w:rsid w:val="003D25CD"/>
    <w:rsid w:val="003F04DC"/>
    <w:rsid w:val="00406AC8"/>
    <w:rsid w:val="0041411F"/>
    <w:rsid w:val="00414642"/>
    <w:rsid w:val="00421ECF"/>
    <w:rsid w:val="004376AF"/>
    <w:rsid w:val="0044271B"/>
    <w:rsid w:val="00456859"/>
    <w:rsid w:val="004650D4"/>
    <w:rsid w:val="004754E4"/>
    <w:rsid w:val="00485480"/>
    <w:rsid w:val="004A09B1"/>
    <w:rsid w:val="004A4711"/>
    <w:rsid w:val="004A594E"/>
    <w:rsid w:val="004A5C45"/>
    <w:rsid w:val="004A7D75"/>
    <w:rsid w:val="004C2693"/>
    <w:rsid w:val="004D0229"/>
    <w:rsid w:val="004D6130"/>
    <w:rsid w:val="004E0E4D"/>
    <w:rsid w:val="004E4BEB"/>
    <w:rsid w:val="004F160C"/>
    <w:rsid w:val="004F396F"/>
    <w:rsid w:val="00512D36"/>
    <w:rsid w:val="00517F32"/>
    <w:rsid w:val="00525139"/>
    <w:rsid w:val="00532D65"/>
    <w:rsid w:val="00533035"/>
    <w:rsid w:val="005559D7"/>
    <w:rsid w:val="005664A6"/>
    <w:rsid w:val="0057061A"/>
    <w:rsid w:val="00571A59"/>
    <w:rsid w:val="00576B71"/>
    <w:rsid w:val="00580334"/>
    <w:rsid w:val="00580A88"/>
    <w:rsid w:val="00585D93"/>
    <w:rsid w:val="00595F0A"/>
    <w:rsid w:val="005A2774"/>
    <w:rsid w:val="005A60A1"/>
    <w:rsid w:val="005B04DB"/>
    <w:rsid w:val="005B7D4F"/>
    <w:rsid w:val="005C3190"/>
    <w:rsid w:val="005C49AC"/>
    <w:rsid w:val="005F7645"/>
    <w:rsid w:val="006035CE"/>
    <w:rsid w:val="00605139"/>
    <w:rsid w:val="00615643"/>
    <w:rsid w:val="00616317"/>
    <w:rsid w:val="00621F38"/>
    <w:rsid w:val="00635511"/>
    <w:rsid w:val="00637B34"/>
    <w:rsid w:val="0064789A"/>
    <w:rsid w:val="006515D6"/>
    <w:rsid w:val="00661821"/>
    <w:rsid w:val="00666E16"/>
    <w:rsid w:val="00672377"/>
    <w:rsid w:val="00672C6D"/>
    <w:rsid w:val="00675A5E"/>
    <w:rsid w:val="00677764"/>
    <w:rsid w:val="00677A84"/>
    <w:rsid w:val="00683F97"/>
    <w:rsid w:val="0068530E"/>
    <w:rsid w:val="00690B78"/>
    <w:rsid w:val="00693728"/>
    <w:rsid w:val="006952D7"/>
    <w:rsid w:val="00696321"/>
    <w:rsid w:val="006A31C1"/>
    <w:rsid w:val="006B592E"/>
    <w:rsid w:val="006B72A7"/>
    <w:rsid w:val="006C1875"/>
    <w:rsid w:val="006D2B2A"/>
    <w:rsid w:val="006D569E"/>
    <w:rsid w:val="006D5B90"/>
    <w:rsid w:val="006E2E72"/>
    <w:rsid w:val="006E7568"/>
    <w:rsid w:val="006F1179"/>
    <w:rsid w:val="00725A40"/>
    <w:rsid w:val="00744749"/>
    <w:rsid w:val="00757328"/>
    <w:rsid w:val="00760957"/>
    <w:rsid w:val="007667E0"/>
    <w:rsid w:val="00770AB0"/>
    <w:rsid w:val="007747A0"/>
    <w:rsid w:val="007A17FF"/>
    <w:rsid w:val="007A3EA6"/>
    <w:rsid w:val="007B0118"/>
    <w:rsid w:val="007C25F1"/>
    <w:rsid w:val="007C6D38"/>
    <w:rsid w:val="007C6F22"/>
    <w:rsid w:val="007C7D02"/>
    <w:rsid w:val="007D7AEC"/>
    <w:rsid w:val="007E01A2"/>
    <w:rsid w:val="008033AB"/>
    <w:rsid w:val="00806F87"/>
    <w:rsid w:val="00827E1D"/>
    <w:rsid w:val="008334A1"/>
    <w:rsid w:val="0084108E"/>
    <w:rsid w:val="00845731"/>
    <w:rsid w:val="008458EB"/>
    <w:rsid w:val="00847CDF"/>
    <w:rsid w:val="008801B7"/>
    <w:rsid w:val="008923E5"/>
    <w:rsid w:val="00895826"/>
    <w:rsid w:val="008A25A1"/>
    <w:rsid w:val="008C767D"/>
    <w:rsid w:val="008F19B0"/>
    <w:rsid w:val="008F3B28"/>
    <w:rsid w:val="00905F1A"/>
    <w:rsid w:val="00934172"/>
    <w:rsid w:val="0093520F"/>
    <w:rsid w:val="00937C27"/>
    <w:rsid w:val="00940E60"/>
    <w:rsid w:val="00943869"/>
    <w:rsid w:val="009903CD"/>
    <w:rsid w:val="009C3739"/>
    <w:rsid w:val="009C480A"/>
    <w:rsid w:val="009D7467"/>
    <w:rsid w:val="009F342D"/>
    <w:rsid w:val="00A02B0E"/>
    <w:rsid w:val="00A16735"/>
    <w:rsid w:val="00A305AA"/>
    <w:rsid w:val="00A45519"/>
    <w:rsid w:val="00A66351"/>
    <w:rsid w:val="00A75E90"/>
    <w:rsid w:val="00A81ECA"/>
    <w:rsid w:val="00A832CC"/>
    <w:rsid w:val="00AC21D7"/>
    <w:rsid w:val="00AC7EBE"/>
    <w:rsid w:val="00AD79E3"/>
    <w:rsid w:val="00AE354A"/>
    <w:rsid w:val="00AE42B4"/>
    <w:rsid w:val="00AF060C"/>
    <w:rsid w:val="00AF1D09"/>
    <w:rsid w:val="00AF41BD"/>
    <w:rsid w:val="00B054F2"/>
    <w:rsid w:val="00B057D4"/>
    <w:rsid w:val="00B06811"/>
    <w:rsid w:val="00B103E7"/>
    <w:rsid w:val="00B23F8C"/>
    <w:rsid w:val="00B30E97"/>
    <w:rsid w:val="00B3264E"/>
    <w:rsid w:val="00B44C3E"/>
    <w:rsid w:val="00B4768C"/>
    <w:rsid w:val="00B66FBD"/>
    <w:rsid w:val="00B70714"/>
    <w:rsid w:val="00B71CE4"/>
    <w:rsid w:val="00B82F01"/>
    <w:rsid w:val="00B949B4"/>
    <w:rsid w:val="00B95CFA"/>
    <w:rsid w:val="00BA03E0"/>
    <w:rsid w:val="00BA2C4D"/>
    <w:rsid w:val="00BA4D7A"/>
    <w:rsid w:val="00BB5CBD"/>
    <w:rsid w:val="00BC18CE"/>
    <w:rsid w:val="00BC3531"/>
    <w:rsid w:val="00BC475C"/>
    <w:rsid w:val="00BD09C6"/>
    <w:rsid w:val="00BD5DDB"/>
    <w:rsid w:val="00C02923"/>
    <w:rsid w:val="00C04941"/>
    <w:rsid w:val="00C14CCD"/>
    <w:rsid w:val="00C17991"/>
    <w:rsid w:val="00C363F8"/>
    <w:rsid w:val="00C42C5F"/>
    <w:rsid w:val="00C42FAF"/>
    <w:rsid w:val="00C44987"/>
    <w:rsid w:val="00C51BCA"/>
    <w:rsid w:val="00C524FF"/>
    <w:rsid w:val="00C66133"/>
    <w:rsid w:val="00C670B6"/>
    <w:rsid w:val="00C72611"/>
    <w:rsid w:val="00C72A0E"/>
    <w:rsid w:val="00C83723"/>
    <w:rsid w:val="00C90616"/>
    <w:rsid w:val="00C94EE9"/>
    <w:rsid w:val="00CA7627"/>
    <w:rsid w:val="00CB65D1"/>
    <w:rsid w:val="00CC23C3"/>
    <w:rsid w:val="00CC5E06"/>
    <w:rsid w:val="00CC6E41"/>
    <w:rsid w:val="00CE37E8"/>
    <w:rsid w:val="00CE3E83"/>
    <w:rsid w:val="00CF4B20"/>
    <w:rsid w:val="00D00571"/>
    <w:rsid w:val="00D02A96"/>
    <w:rsid w:val="00D068CA"/>
    <w:rsid w:val="00D06E4C"/>
    <w:rsid w:val="00D164EC"/>
    <w:rsid w:val="00D451BD"/>
    <w:rsid w:val="00D46826"/>
    <w:rsid w:val="00D54E02"/>
    <w:rsid w:val="00D55EE9"/>
    <w:rsid w:val="00D577B1"/>
    <w:rsid w:val="00D76388"/>
    <w:rsid w:val="00D80BE6"/>
    <w:rsid w:val="00D90944"/>
    <w:rsid w:val="00DC6A80"/>
    <w:rsid w:val="00DD17E2"/>
    <w:rsid w:val="00DD23A5"/>
    <w:rsid w:val="00DD3AC6"/>
    <w:rsid w:val="00E0511C"/>
    <w:rsid w:val="00E26FF1"/>
    <w:rsid w:val="00E3122E"/>
    <w:rsid w:val="00E40209"/>
    <w:rsid w:val="00E4030F"/>
    <w:rsid w:val="00E42416"/>
    <w:rsid w:val="00E43F00"/>
    <w:rsid w:val="00E45D8B"/>
    <w:rsid w:val="00E462B5"/>
    <w:rsid w:val="00E473EA"/>
    <w:rsid w:val="00E51E38"/>
    <w:rsid w:val="00E53F2D"/>
    <w:rsid w:val="00E553B7"/>
    <w:rsid w:val="00E66F6A"/>
    <w:rsid w:val="00E67292"/>
    <w:rsid w:val="00E70B7E"/>
    <w:rsid w:val="00E718F8"/>
    <w:rsid w:val="00E77C24"/>
    <w:rsid w:val="00E94E8B"/>
    <w:rsid w:val="00E95BBC"/>
    <w:rsid w:val="00EA6A2A"/>
    <w:rsid w:val="00EB09EF"/>
    <w:rsid w:val="00EB3823"/>
    <w:rsid w:val="00EC2CCF"/>
    <w:rsid w:val="00EE2178"/>
    <w:rsid w:val="00EF0246"/>
    <w:rsid w:val="00EF2E73"/>
    <w:rsid w:val="00F01989"/>
    <w:rsid w:val="00F05D1C"/>
    <w:rsid w:val="00F12FE5"/>
    <w:rsid w:val="00F1464C"/>
    <w:rsid w:val="00F17542"/>
    <w:rsid w:val="00F30094"/>
    <w:rsid w:val="00F315D9"/>
    <w:rsid w:val="00F41C1A"/>
    <w:rsid w:val="00F4751D"/>
    <w:rsid w:val="00F5158A"/>
    <w:rsid w:val="00F55C0D"/>
    <w:rsid w:val="00F60F42"/>
    <w:rsid w:val="00F74EE7"/>
    <w:rsid w:val="00F779F5"/>
    <w:rsid w:val="00F82914"/>
    <w:rsid w:val="00F84659"/>
    <w:rsid w:val="00FB156F"/>
    <w:rsid w:val="00FB1B67"/>
    <w:rsid w:val="00FB43EA"/>
    <w:rsid w:val="00FC3F0B"/>
    <w:rsid w:val="00FC6881"/>
    <w:rsid w:val="00FD1D82"/>
    <w:rsid w:val="00FD4FE5"/>
    <w:rsid w:val="00FE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7E8C4-0984-4DEF-BCCC-F0A7371D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2FAF"/>
    <w:pPr>
      <w:spacing w:before="100" w:beforeAutospacing="1" w:after="100" w:afterAutospacing="1"/>
      <w:ind w:left="1429"/>
      <w:jc w:val="center"/>
    </w:pPr>
  </w:style>
  <w:style w:type="paragraph" w:customStyle="1" w:styleId="western">
    <w:name w:val="western"/>
    <w:basedOn w:val="Normalny"/>
    <w:rsid w:val="00C42FAF"/>
    <w:pPr>
      <w:spacing w:before="100" w:beforeAutospacing="1" w:after="100" w:afterAutospacing="1"/>
      <w:ind w:left="1429"/>
      <w:jc w:val="center"/>
    </w:pPr>
    <w:rPr>
      <w:b/>
      <w:bCs/>
    </w:rPr>
  </w:style>
  <w:style w:type="paragraph" w:styleId="Stopka">
    <w:name w:val="footer"/>
    <w:basedOn w:val="Normalny"/>
    <w:link w:val="StopkaZnak"/>
    <w:rsid w:val="00C42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2FA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2FAF"/>
    <w:rPr>
      <w:rFonts w:cs="Times New Roman"/>
    </w:rPr>
  </w:style>
  <w:style w:type="paragraph" w:styleId="Tekstpodstawowy">
    <w:name w:val="Body Text"/>
    <w:basedOn w:val="Normalny"/>
    <w:link w:val="TekstpodstawowyZnak"/>
    <w:rsid w:val="00C42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FA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F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F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FA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42FAF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2F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4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uzytkownik</cp:lastModifiedBy>
  <cp:revision>296</cp:revision>
  <dcterms:created xsi:type="dcterms:W3CDTF">2014-05-21T16:45:00Z</dcterms:created>
  <dcterms:modified xsi:type="dcterms:W3CDTF">2014-07-07T09:57:00Z</dcterms:modified>
</cp:coreProperties>
</file>